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FB" w:rsidRDefault="00DA3AEB" w:rsidP="00CD401A">
      <w:pPr>
        <w:spacing w:after="0"/>
        <w:rPr>
          <w:b/>
          <w:sz w:val="36"/>
          <w:szCs w:val="36"/>
          <w:u w:val="single"/>
        </w:rPr>
      </w:pPr>
      <w:r>
        <w:rPr>
          <w:b/>
          <w:sz w:val="36"/>
          <w:szCs w:val="36"/>
          <w:u w:val="single"/>
        </w:rPr>
        <w:t>Hoe houd</w:t>
      </w:r>
      <w:bookmarkStart w:id="0" w:name="_GoBack"/>
      <w:bookmarkEnd w:id="0"/>
      <w:r>
        <w:rPr>
          <w:b/>
          <w:sz w:val="36"/>
          <w:szCs w:val="36"/>
          <w:u w:val="single"/>
        </w:rPr>
        <w:t xml:space="preserve"> je jezelf gezond: </w:t>
      </w:r>
      <w:r w:rsidR="006330FB" w:rsidRPr="0032591B">
        <w:rPr>
          <w:b/>
          <w:sz w:val="36"/>
          <w:szCs w:val="36"/>
          <w:u w:val="single"/>
        </w:rPr>
        <w:t>Zelfzorg voor hulpverleners</w:t>
      </w:r>
      <w:r>
        <w:rPr>
          <w:b/>
          <w:sz w:val="36"/>
          <w:szCs w:val="36"/>
          <w:u w:val="single"/>
        </w:rPr>
        <w:t xml:space="preserve"> in de palliatieve zorg</w:t>
      </w:r>
      <w:r w:rsidR="006330FB" w:rsidRPr="0032591B">
        <w:rPr>
          <w:b/>
          <w:sz w:val="36"/>
          <w:szCs w:val="36"/>
          <w:u w:val="single"/>
        </w:rPr>
        <w:t xml:space="preserve">. </w:t>
      </w:r>
    </w:p>
    <w:p w:rsidR="006330FB" w:rsidRDefault="006330FB" w:rsidP="006330FB">
      <w:pPr>
        <w:rPr>
          <w:b/>
        </w:rPr>
      </w:pPr>
      <w:r>
        <w:t xml:space="preserve">Korte inhoud: Het werk in de palliatieve zorg kan een zware wissel trekken op jezelf en jouw omgeving. Met de </w:t>
      </w:r>
      <w:r w:rsidR="00DA3AEB">
        <w:t>training</w:t>
      </w:r>
      <w:r>
        <w:t xml:space="preserve"> willen we deelnemers extra handvatten geven om zo goed mogelijk het werk vol te houden en goed voor jezelf te ( leren) zorgen. Ook is er aandacht voor intervisie. Vragen die  aan bod kunnen komen tijdens de vijf bijeenkomsten zijn: </w:t>
      </w:r>
      <w:r>
        <w:rPr>
          <w:i/>
          <w:iCs/>
        </w:rPr>
        <w:t xml:space="preserve">Hoe hou je het vol? Waar haal je je motivatie voor dit vak vandaan? Wat inspireert je? Hoe neem je goed afscheid als hulpverlener? Hoe is het voor jou om met deze patiënt met deze problematiek om te gaan? </w:t>
      </w:r>
    </w:p>
    <w:p w:rsidR="00DA3AEB" w:rsidRDefault="00CD401A" w:rsidP="00CD401A">
      <w:pPr>
        <w:spacing w:after="0"/>
      </w:pPr>
      <w:r w:rsidRPr="00854767">
        <w:rPr>
          <w:b/>
        </w:rPr>
        <w:t>Vaste opzet elke bijeenkomst</w:t>
      </w:r>
      <w:r>
        <w:t xml:space="preserve">: presentatie theorie, uitwisseling ideeën, oefeningen en intervisie. </w:t>
      </w:r>
      <w:r w:rsidR="00DA3AEB">
        <w:t xml:space="preserve">Vooraf zal telkens een artikel opgestuurd worden met verdiepingsvragen. </w:t>
      </w:r>
    </w:p>
    <w:p w:rsidR="00DA3AEB" w:rsidRDefault="00DA3AEB" w:rsidP="00CD401A">
      <w:pPr>
        <w:spacing w:after="0"/>
      </w:pPr>
    </w:p>
    <w:p w:rsidR="00CD401A" w:rsidRDefault="00CD401A" w:rsidP="00CD401A">
      <w:pPr>
        <w:spacing w:after="0"/>
      </w:pPr>
      <w:r>
        <w:t xml:space="preserve">Duur 2 ½ uur. </w:t>
      </w:r>
    </w:p>
    <w:p w:rsidR="00CD401A" w:rsidRDefault="00CD401A" w:rsidP="00CD401A">
      <w:pPr>
        <w:spacing w:after="0"/>
        <w:rPr>
          <w:b/>
        </w:rPr>
      </w:pPr>
    </w:p>
    <w:p w:rsidR="006330FB" w:rsidRPr="00F81A35" w:rsidRDefault="006330FB" w:rsidP="00CD401A">
      <w:pPr>
        <w:spacing w:after="0"/>
        <w:rPr>
          <w:b/>
        </w:rPr>
      </w:pPr>
    </w:p>
    <w:p w:rsidR="006330FB" w:rsidRDefault="00CD401A" w:rsidP="00CD401A">
      <w:pPr>
        <w:spacing w:after="0"/>
        <w:rPr>
          <w:b/>
          <w:sz w:val="24"/>
          <w:szCs w:val="24"/>
          <w:u w:val="single"/>
        </w:rPr>
      </w:pPr>
      <w:r w:rsidRPr="006330FB">
        <w:rPr>
          <w:b/>
          <w:sz w:val="24"/>
          <w:szCs w:val="24"/>
          <w:u w:val="single"/>
        </w:rPr>
        <w:t xml:space="preserve">Bijeenkomst 1: </w:t>
      </w:r>
      <w:r w:rsidR="0004301F">
        <w:rPr>
          <w:b/>
          <w:sz w:val="24"/>
          <w:szCs w:val="24"/>
          <w:u w:val="single"/>
        </w:rPr>
        <w:t xml:space="preserve">Kennismaking, </w:t>
      </w:r>
      <w:r w:rsidR="0004301F" w:rsidRPr="006330FB">
        <w:rPr>
          <w:b/>
          <w:sz w:val="24"/>
          <w:szCs w:val="24"/>
          <w:u w:val="single"/>
        </w:rPr>
        <w:t>Inventarisatie vragen en verwachtingen</w:t>
      </w:r>
      <w:r w:rsidR="0004301F">
        <w:rPr>
          <w:b/>
          <w:sz w:val="24"/>
          <w:szCs w:val="24"/>
          <w:u w:val="single"/>
        </w:rPr>
        <w:t xml:space="preserve">. Model </w:t>
      </w:r>
      <w:r w:rsidRPr="006330FB">
        <w:rPr>
          <w:b/>
          <w:sz w:val="24"/>
          <w:szCs w:val="24"/>
          <w:u w:val="single"/>
        </w:rPr>
        <w:t xml:space="preserve">Zelfzorg </w:t>
      </w:r>
      <w:proofErr w:type="spellStart"/>
      <w:r w:rsidRPr="006330FB">
        <w:rPr>
          <w:b/>
          <w:sz w:val="24"/>
          <w:szCs w:val="24"/>
          <w:u w:val="single"/>
        </w:rPr>
        <w:t>Buijssen</w:t>
      </w:r>
      <w:proofErr w:type="spellEnd"/>
      <w:r w:rsidRPr="006330FB">
        <w:rPr>
          <w:b/>
          <w:sz w:val="24"/>
          <w:szCs w:val="24"/>
          <w:u w:val="single"/>
        </w:rPr>
        <w:t xml:space="preserve">; Compassiemoeheid; Nabijheid en afstand in het werk. </w:t>
      </w:r>
    </w:p>
    <w:p w:rsidR="00CD401A" w:rsidRDefault="006330FB" w:rsidP="00CD401A">
      <w:pPr>
        <w:spacing w:after="0"/>
      </w:pPr>
      <w:r>
        <w:t>17.30 – 20.00 uur</w:t>
      </w:r>
      <w:r w:rsidR="00783C37">
        <w:t xml:space="preserve">, </w:t>
      </w:r>
      <w:r w:rsidR="00783C37" w:rsidRPr="00783C37">
        <w:t xml:space="preserve"> </w:t>
      </w:r>
      <w:r w:rsidR="00783C37">
        <w:t xml:space="preserve">waarvan 10 minuten pauze. </w:t>
      </w:r>
      <w:r>
        <w:t xml:space="preserve"> Locatie Ingeborg Douwes Centrum</w:t>
      </w:r>
      <w:r w:rsidR="00783C37">
        <w:t xml:space="preserve">, </w:t>
      </w:r>
    </w:p>
    <w:p w:rsidR="00BF72F2" w:rsidRDefault="00BF72F2" w:rsidP="00BF72F2">
      <w:pPr>
        <w:spacing w:after="0"/>
      </w:pPr>
      <w:r>
        <w:t>Docenten: Drs. V. Willemsen, GZ psycholoog. Big registratie. 99062228125. Registerpsycholoog Nip.</w:t>
      </w:r>
    </w:p>
    <w:p w:rsidR="00BF72F2" w:rsidRDefault="00BF72F2" w:rsidP="00BF72F2">
      <w:pPr>
        <w:spacing w:after="0"/>
      </w:pPr>
      <w:r>
        <w:t xml:space="preserve">Drs. S. van Vollenhoven-Koemans, GZ psycholoog. Big registratie. </w:t>
      </w:r>
    </w:p>
    <w:p w:rsidR="0004301F" w:rsidRDefault="0004301F" w:rsidP="00CD401A">
      <w:pPr>
        <w:spacing w:after="0"/>
      </w:pPr>
    </w:p>
    <w:p w:rsidR="006330FB" w:rsidRDefault="004B43BF" w:rsidP="00CD401A">
      <w:pPr>
        <w:spacing w:after="0"/>
      </w:pPr>
      <w:r>
        <w:t xml:space="preserve">Van tevoren </w:t>
      </w:r>
      <w:r w:rsidR="0002580F">
        <w:t xml:space="preserve">gelezen </w:t>
      </w:r>
      <w:r>
        <w:t xml:space="preserve"> huiswerk: </w:t>
      </w:r>
      <w:r w:rsidRPr="00A10D44">
        <w:t xml:space="preserve">Programma zorg voor de </w:t>
      </w:r>
      <w:proofErr w:type="spellStart"/>
      <w:r w:rsidRPr="00A10D44">
        <w:t>zorgenden</w:t>
      </w:r>
      <w:proofErr w:type="spellEnd"/>
      <w:r w:rsidRPr="00A10D44">
        <w:t>.</w:t>
      </w:r>
      <w:r>
        <w:t xml:space="preserve">  </w:t>
      </w:r>
      <w:proofErr w:type="spellStart"/>
      <w:r>
        <w:t>Buijssen</w:t>
      </w:r>
      <w:proofErr w:type="spellEnd"/>
      <w:r>
        <w:t xml:space="preserve">, H, &amp; </w:t>
      </w:r>
      <w:proofErr w:type="spellStart"/>
      <w:r>
        <w:t>Bruntink</w:t>
      </w:r>
      <w:proofErr w:type="spellEnd"/>
      <w:r>
        <w:t xml:space="preserve">, R. (2003). </w:t>
      </w:r>
      <w:r w:rsidRPr="00A10D44">
        <w:rPr>
          <w:i/>
        </w:rPr>
        <w:t>Einde Goed, Allen goed?</w:t>
      </w:r>
      <w:r>
        <w:t xml:space="preserve"> O</w:t>
      </w:r>
      <w:r w:rsidRPr="00A10D44">
        <w:rPr>
          <w:rFonts w:cstheme="minorHAnsi"/>
          <w:i/>
          <w:color w:val="31312F"/>
          <w:sz w:val="21"/>
          <w:szCs w:val="21"/>
        </w:rPr>
        <w:t xml:space="preserve">og voor </w:t>
      </w:r>
      <w:proofErr w:type="spellStart"/>
      <w:r w:rsidRPr="00A10D44">
        <w:rPr>
          <w:rFonts w:cstheme="minorHAnsi"/>
          <w:i/>
          <w:color w:val="31312F"/>
          <w:sz w:val="21"/>
          <w:szCs w:val="21"/>
        </w:rPr>
        <w:t>zorgenden</w:t>
      </w:r>
      <w:proofErr w:type="spellEnd"/>
      <w:r w:rsidRPr="00A10D44">
        <w:rPr>
          <w:rFonts w:cstheme="minorHAnsi"/>
          <w:i/>
          <w:color w:val="31312F"/>
          <w:sz w:val="21"/>
          <w:szCs w:val="21"/>
        </w:rPr>
        <w:t xml:space="preserve"> in de palliatieve zorg</w:t>
      </w:r>
      <w:r w:rsidRPr="00A10D44">
        <w:rPr>
          <w:rFonts w:cstheme="minorHAnsi"/>
          <w:i/>
          <w:color w:val="31312F"/>
        </w:rPr>
        <w:t xml:space="preserve">. </w:t>
      </w:r>
      <w:r w:rsidRPr="00A10D44">
        <w:rPr>
          <w:rFonts w:cstheme="minorHAnsi"/>
          <w:color w:val="31312F"/>
        </w:rPr>
        <w:t>Nijmegen: De Stiel</w:t>
      </w:r>
      <w:r>
        <w:rPr>
          <w:rFonts w:cstheme="minorHAnsi"/>
          <w:color w:val="31312F"/>
        </w:rPr>
        <w:t>.</w:t>
      </w:r>
      <w:r w:rsidRPr="004B43BF">
        <w:t xml:space="preserve"> </w:t>
      </w:r>
      <w:r w:rsidR="004C69FD">
        <w:t xml:space="preserve">Hoofdstuk 21, </w:t>
      </w:r>
      <w:proofErr w:type="spellStart"/>
      <w:r w:rsidR="008F4FD4">
        <w:t>Pag</w:t>
      </w:r>
      <w:proofErr w:type="spellEnd"/>
      <w:r w:rsidR="008F4FD4">
        <w:t xml:space="preserve"> 151 </w:t>
      </w:r>
      <w:proofErr w:type="spellStart"/>
      <w:r w:rsidR="008F4FD4">
        <w:t>tm</w:t>
      </w:r>
      <w:proofErr w:type="spellEnd"/>
      <w:r w:rsidR="008F4FD4">
        <w:t xml:space="preserve"> 175</w:t>
      </w:r>
      <w:r w:rsidR="004C69FD">
        <w:t xml:space="preserve">. </w:t>
      </w:r>
      <w:r w:rsidR="005B5DA7">
        <w:t xml:space="preserve"> </w:t>
      </w:r>
    </w:p>
    <w:p w:rsidR="004B43BF" w:rsidRDefault="004B43BF" w:rsidP="00CD401A">
      <w:pPr>
        <w:spacing w:after="0"/>
      </w:pPr>
    </w:p>
    <w:p w:rsidR="0002580F" w:rsidRDefault="0002580F" w:rsidP="00CD401A">
      <w:pPr>
        <w:spacing w:after="0"/>
      </w:pPr>
    </w:p>
    <w:p w:rsidR="008660A4" w:rsidRDefault="006330FB" w:rsidP="00CD401A">
      <w:pPr>
        <w:spacing w:after="0"/>
      </w:pPr>
      <w:r>
        <w:t>Onderwerpen</w:t>
      </w:r>
      <w:r w:rsidR="00EC311D">
        <w:t>,</w:t>
      </w:r>
      <w:r w:rsidR="00670D41">
        <w:t xml:space="preserve"> theorieën</w:t>
      </w:r>
      <w:r w:rsidR="00DA3AEB">
        <w:t xml:space="preserve"> en tijdspad</w:t>
      </w:r>
      <w:r>
        <w:t xml:space="preserve">: </w:t>
      </w:r>
    </w:p>
    <w:p w:rsidR="0004301F" w:rsidRDefault="0004301F" w:rsidP="00CD401A">
      <w:pPr>
        <w:spacing w:after="0"/>
      </w:pPr>
    </w:p>
    <w:p w:rsidR="00DA3AEB" w:rsidRPr="00DA3AEB" w:rsidRDefault="00DA3AEB" w:rsidP="00E97A73">
      <w:pPr>
        <w:pStyle w:val="Lijstalinea"/>
        <w:numPr>
          <w:ilvl w:val="0"/>
          <w:numId w:val="15"/>
        </w:numPr>
        <w:spacing w:after="0"/>
        <w:textAlignment w:val="top"/>
        <w:rPr>
          <w:rFonts w:cstheme="minorHAnsi"/>
          <w:i/>
          <w:u w:val="single"/>
        </w:rPr>
      </w:pPr>
      <w:r>
        <w:rPr>
          <w:rFonts w:cstheme="minorHAnsi"/>
        </w:rPr>
        <w:t>17.30 – 17.</w:t>
      </w:r>
      <w:r w:rsidR="006B6B6F">
        <w:rPr>
          <w:rFonts w:cstheme="minorHAnsi"/>
        </w:rPr>
        <w:t>40: V</w:t>
      </w:r>
      <w:r>
        <w:rPr>
          <w:rFonts w:cstheme="minorHAnsi"/>
        </w:rPr>
        <w:t>oorstelrondje</w:t>
      </w:r>
    </w:p>
    <w:p w:rsidR="00DA3AEB" w:rsidRPr="00DA3AEB" w:rsidRDefault="00DA3AEB" w:rsidP="00E97A73">
      <w:pPr>
        <w:pStyle w:val="Lijstalinea"/>
        <w:numPr>
          <w:ilvl w:val="0"/>
          <w:numId w:val="15"/>
        </w:numPr>
        <w:spacing w:after="0"/>
        <w:textAlignment w:val="top"/>
        <w:rPr>
          <w:rFonts w:cstheme="minorHAnsi"/>
          <w:i/>
          <w:u w:val="single"/>
        </w:rPr>
      </w:pPr>
      <w:r>
        <w:rPr>
          <w:rFonts w:cstheme="minorHAnsi"/>
        </w:rPr>
        <w:t>17.40 – 17.50: Uitleg over de aanleiding en noodzaak van de training</w:t>
      </w:r>
      <w:r w:rsidR="00783C37">
        <w:rPr>
          <w:rFonts w:cstheme="minorHAnsi"/>
        </w:rPr>
        <w:t xml:space="preserve">; ondersteuning in </w:t>
      </w:r>
      <w:r w:rsidR="006D141C">
        <w:rPr>
          <w:rFonts w:cstheme="minorHAnsi"/>
        </w:rPr>
        <w:t xml:space="preserve">cijfers. </w:t>
      </w:r>
    </w:p>
    <w:p w:rsidR="00A10D44" w:rsidRDefault="00A10D44" w:rsidP="00E97A73">
      <w:pPr>
        <w:pStyle w:val="Lijstalinea"/>
        <w:numPr>
          <w:ilvl w:val="0"/>
          <w:numId w:val="15"/>
        </w:numPr>
        <w:spacing w:after="0"/>
        <w:textAlignment w:val="top"/>
        <w:rPr>
          <w:rFonts w:cstheme="minorHAnsi"/>
          <w:i/>
        </w:rPr>
      </w:pPr>
      <w:r w:rsidRPr="00A10D44">
        <w:rPr>
          <w:rFonts w:cstheme="minorHAnsi"/>
        </w:rPr>
        <w:t xml:space="preserve">17.50 </w:t>
      </w:r>
      <w:r w:rsidR="00745B01">
        <w:rPr>
          <w:rFonts w:cstheme="minorHAnsi"/>
        </w:rPr>
        <w:t xml:space="preserve">- </w:t>
      </w:r>
      <w:r w:rsidRPr="00A10D44">
        <w:rPr>
          <w:rFonts w:cstheme="minorHAnsi"/>
        </w:rPr>
        <w:t>18.10:  Doelstelling training</w:t>
      </w:r>
      <w:r w:rsidR="00783C37">
        <w:rPr>
          <w:rFonts w:cstheme="minorHAnsi"/>
        </w:rPr>
        <w:t>; I</w:t>
      </w:r>
      <w:r w:rsidRPr="00A10D44">
        <w:rPr>
          <w:rFonts w:cstheme="minorHAnsi"/>
        </w:rPr>
        <w:t>nventaris</w:t>
      </w:r>
      <w:r w:rsidR="00783C37">
        <w:rPr>
          <w:rFonts w:cstheme="minorHAnsi"/>
        </w:rPr>
        <w:t>atie v</w:t>
      </w:r>
      <w:r w:rsidR="00783C37" w:rsidRPr="00A10D44">
        <w:rPr>
          <w:rFonts w:cstheme="minorHAnsi"/>
        </w:rPr>
        <w:t>erwachtingen</w:t>
      </w:r>
      <w:r w:rsidR="00783C37">
        <w:rPr>
          <w:rFonts w:cstheme="minorHAnsi"/>
        </w:rPr>
        <w:t>.</w:t>
      </w:r>
    </w:p>
    <w:p w:rsidR="00A10D44" w:rsidRPr="00A10D44" w:rsidRDefault="00A10D44" w:rsidP="00E97A73">
      <w:pPr>
        <w:pStyle w:val="Lijstalinea"/>
        <w:numPr>
          <w:ilvl w:val="0"/>
          <w:numId w:val="15"/>
        </w:numPr>
        <w:spacing w:after="0"/>
        <w:textAlignment w:val="top"/>
        <w:rPr>
          <w:rFonts w:cstheme="minorHAnsi"/>
          <w:i/>
        </w:rPr>
      </w:pPr>
      <w:r w:rsidRPr="00A10D44">
        <w:t xml:space="preserve">18.10 – 19.00: Programma zorg voor de </w:t>
      </w:r>
      <w:proofErr w:type="spellStart"/>
      <w:r w:rsidRPr="00A10D44">
        <w:t>zorgenden</w:t>
      </w:r>
      <w:proofErr w:type="spellEnd"/>
      <w:r w:rsidRPr="00A10D44">
        <w:t>.</w:t>
      </w:r>
      <w:r>
        <w:t xml:space="preserve">  </w:t>
      </w:r>
      <w:proofErr w:type="spellStart"/>
      <w:r>
        <w:t>Buijssen</w:t>
      </w:r>
      <w:proofErr w:type="spellEnd"/>
      <w:r>
        <w:t xml:space="preserve">, H, &amp; </w:t>
      </w:r>
      <w:proofErr w:type="spellStart"/>
      <w:r>
        <w:t>Bruntink</w:t>
      </w:r>
      <w:proofErr w:type="spellEnd"/>
      <w:r>
        <w:t xml:space="preserve">, R. (2003). </w:t>
      </w:r>
      <w:r w:rsidRPr="00A10D44">
        <w:rPr>
          <w:i/>
        </w:rPr>
        <w:t>Einde Goed, Allen goed?</w:t>
      </w:r>
      <w:r>
        <w:t xml:space="preserve"> O</w:t>
      </w:r>
      <w:r w:rsidRPr="00A10D44">
        <w:rPr>
          <w:rFonts w:cstheme="minorHAnsi"/>
          <w:i/>
          <w:color w:val="31312F"/>
          <w:sz w:val="21"/>
          <w:szCs w:val="21"/>
        </w:rPr>
        <w:t xml:space="preserve">og voor </w:t>
      </w:r>
      <w:proofErr w:type="spellStart"/>
      <w:r w:rsidRPr="00A10D44">
        <w:rPr>
          <w:rFonts w:cstheme="minorHAnsi"/>
          <w:i/>
          <w:color w:val="31312F"/>
          <w:sz w:val="21"/>
          <w:szCs w:val="21"/>
        </w:rPr>
        <w:t>zorgenden</w:t>
      </w:r>
      <w:proofErr w:type="spellEnd"/>
      <w:r w:rsidRPr="00A10D44">
        <w:rPr>
          <w:rFonts w:cstheme="minorHAnsi"/>
          <w:i/>
          <w:color w:val="31312F"/>
          <w:sz w:val="21"/>
          <w:szCs w:val="21"/>
        </w:rPr>
        <w:t xml:space="preserve"> in de palliatieve zorg</w:t>
      </w:r>
      <w:r w:rsidRPr="00A10D44">
        <w:rPr>
          <w:rFonts w:cstheme="minorHAnsi"/>
          <w:i/>
          <w:color w:val="31312F"/>
        </w:rPr>
        <w:t xml:space="preserve">. </w:t>
      </w:r>
      <w:r w:rsidRPr="00A10D44">
        <w:rPr>
          <w:rFonts w:cstheme="minorHAnsi"/>
          <w:color w:val="31312F"/>
        </w:rPr>
        <w:t>Nijmegen: De Stiel</w:t>
      </w:r>
      <w:r w:rsidRPr="00A10D44">
        <w:rPr>
          <w:u w:val="single"/>
        </w:rPr>
        <w:t xml:space="preserve"> </w:t>
      </w:r>
      <w:r>
        <w:t xml:space="preserve">. Uitleg van dit model zelfzorg </w:t>
      </w:r>
      <w:r w:rsidR="006B6B6F">
        <w:t>(</w:t>
      </w:r>
      <w:r w:rsidR="006B6B6F" w:rsidRPr="00EC311D">
        <w:rPr>
          <w:u w:val="single"/>
        </w:rPr>
        <w:t>Wat kun je zelf doen, als professional, als leidinggevende</w:t>
      </w:r>
      <w:r w:rsidR="006B6B6F">
        <w:t xml:space="preserve"> ).  </w:t>
      </w:r>
      <w:r w:rsidR="00745B01">
        <w:t>S</w:t>
      </w:r>
      <w:r>
        <w:t xml:space="preserve">teeds aan de hand van voorbeelden van de deelnemers. </w:t>
      </w:r>
    </w:p>
    <w:p w:rsidR="00A10D44" w:rsidRPr="006B6B6F" w:rsidRDefault="006B6B6F" w:rsidP="00E97A73">
      <w:pPr>
        <w:pStyle w:val="Lijstalinea"/>
        <w:numPr>
          <w:ilvl w:val="0"/>
          <w:numId w:val="15"/>
        </w:numPr>
        <w:spacing w:after="0"/>
        <w:textAlignment w:val="top"/>
        <w:rPr>
          <w:rFonts w:cstheme="minorHAnsi"/>
          <w:i/>
        </w:rPr>
      </w:pPr>
      <w:r>
        <w:rPr>
          <w:rFonts w:cstheme="minorHAnsi"/>
        </w:rPr>
        <w:t>19.00 – 19.10: Pauze</w:t>
      </w:r>
    </w:p>
    <w:p w:rsidR="006B6B6F" w:rsidRPr="00A10D44" w:rsidRDefault="006B6B6F" w:rsidP="00E97A73">
      <w:pPr>
        <w:pStyle w:val="Lijstalinea"/>
        <w:numPr>
          <w:ilvl w:val="0"/>
          <w:numId w:val="15"/>
        </w:numPr>
        <w:spacing w:after="0"/>
        <w:textAlignment w:val="top"/>
        <w:rPr>
          <w:rFonts w:cstheme="minorHAnsi"/>
          <w:i/>
        </w:rPr>
      </w:pPr>
      <w:r>
        <w:rPr>
          <w:rFonts w:cstheme="minorHAnsi"/>
        </w:rPr>
        <w:t xml:space="preserve">19.10 – 19.25: </w:t>
      </w:r>
      <w:r w:rsidRPr="00745B01">
        <w:rPr>
          <w:rFonts w:cstheme="minorHAnsi"/>
          <w:u w:val="single"/>
        </w:rPr>
        <w:t>Visualisatie “de weg terug</w:t>
      </w:r>
      <w:r>
        <w:rPr>
          <w:rFonts w:cstheme="minorHAnsi"/>
        </w:rPr>
        <w:t xml:space="preserve">”, om beter de problematiek van </w:t>
      </w:r>
      <w:r w:rsidR="004B43BF">
        <w:rPr>
          <w:rFonts w:cstheme="minorHAnsi"/>
        </w:rPr>
        <w:t>patiënten</w:t>
      </w:r>
      <w:r>
        <w:rPr>
          <w:rFonts w:cstheme="minorHAnsi"/>
        </w:rPr>
        <w:t xml:space="preserve"> los te kunnen laten. </w:t>
      </w:r>
    </w:p>
    <w:p w:rsidR="00E97A73" w:rsidRPr="006B6B6F" w:rsidRDefault="006B6B6F" w:rsidP="00E97A73">
      <w:pPr>
        <w:pStyle w:val="Lijstalinea"/>
        <w:numPr>
          <w:ilvl w:val="0"/>
          <w:numId w:val="15"/>
        </w:numPr>
        <w:spacing w:after="0"/>
        <w:textAlignment w:val="top"/>
        <w:rPr>
          <w:rFonts w:cstheme="minorHAnsi"/>
          <w:i/>
        </w:rPr>
      </w:pPr>
      <w:r w:rsidRPr="006B6B6F">
        <w:rPr>
          <w:rFonts w:cstheme="minorHAnsi"/>
        </w:rPr>
        <w:t>19.25 – 19.50: thema:</w:t>
      </w:r>
      <w:r w:rsidR="00E97A73" w:rsidRPr="006B6B6F">
        <w:rPr>
          <w:u w:val="single"/>
        </w:rPr>
        <w:t xml:space="preserve"> </w:t>
      </w:r>
      <w:r w:rsidR="00E97A73" w:rsidRPr="00EC311D">
        <w:rPr>
          <w:u w:val="single"/>
        </w:rPr>
        <w:t>Nabijheid en afstand</w:t>
      </w:r>
      <w:r w:rsidR="00AF1FE8" w:rsidRPr="006B6B6F">
        <w:rPr>
          <w:u w:val="single"/>
        </w:rPr>
        <w:t xml:space="preserve"> (</w:t>
      </w:r>
      <w:r w:rsidR="00AF1FE8" w:rsidRPr="00AF1FE8">
        <w:t>Leppanen-Montgomery, 1993)</w:t>
      </w:r>
      <w:r w:rsidR="00E97A73" w:rsidRPr="00AF1FE8">
        <w:t>.</w:t>
      </w:r>
      <w:r w:rsidR="00E97A73">
        <w:t xml:space="preserve"> Uit hoofdstuk 21,</w:t>
      </w:r>
      <w:r w:rsidR="00E97A73" w:rsidRPr="006B6B6F">
        <w:rPr>
          <w:rFonts w:cstheme="minorHAnsi"/>
          <w:color w:val="31312F"/>
        </w:rPr>
        <w:t>.</w:t>
      </w:r>
      <w:r>
        <w:rPr>
          <w:rFonts w:cstheme="minorHAnsi"/>
          <w:color w:val="31312F"/>
        </w:rPr>
        <w:t xml:space="preserve"> </w:t>
      </w:r>
      <w:r w:rsidRPr="00A10D44">
        <w:rPr>
          <w:i/>
        </w:rPr>
        <w:t>Einde Goed, Allen goed?</w:t>
      </w:r>
      <w:r>
        <w:t xml:space="preserve"> O</w:t>
      </w:r>
      <w:r w:rsidRPr="00A10D44">
        <w:rPr>
          <w:rFonts w:cstheme="minorHAnsi"/>
          <w:i/>
          <w:color w:val="31312F"/>
          <w:sz w:val="21"/>
          <w:szCs w:val="21"/>
        </w:rPr>
        <w:t xml:space="preserve">og voor </w:t>
      </w:r>
      <w:proofErr w:type="spellStart"/>
      <w:r w:rsidRPr="00A10D44">
        <w:rPr>
          <w:rFonts w:cstheme="minorHAnsi"/>
          <w:i/>
          <w:color w:val="31312F"/>
          <w:sz w:val="21"/>
          <w:szCs w:val="21"/>
        </w:rPr>
        <w:t>zorgenden</w:t>
      </w:r>
      <w:proofErr w:type="spellEnd"/>
      <w:r w:rsidRPr="00A10D44">
        <w:rPr>
          <w:rFonts w:cstheme="minorHAnsi"/>
          <w:i/>
          <w:color w:val="31312F"/>
          <w:sz w:val="21"/>
          <w:szCs w:val="21"/>
        </w:rPr>
        <w:t xml:space="preserve"> in de palliatieve zorg</w:t>
      </w:r>
      <w:r w:rsidRPr="00A10D44">
        <w:rPr>
          <w:rFonts w:cstheme="minorHAnsi"/>
          <w:i/>
          <w:color w:val="31312F"/>
        </w:rPr>
        <w:t xml:space="preserve">. </w:t>
      </w:r>
      <w:r w:rsidRPr="00A10D44">
        <w:rPr>
          <w:rFonts w:cstheme="minorHAnsi"/>
          <w:color w:val="31312F"/>
        </w:rPr>
        <w:t>Nijmegen: De Stiel</w:t>
      </w:r>
      <w:r w:rsidR="006D141C">
        <w:rPr>
          <w:rFonts w:cstheme="minorHAnsi"/>
          <w:color w:val="31312F"/>
        </w:rPr>
        <w:t>. Uitleg theorie, bespreken in tweetallen. Intervisie</w:t>
      </w:r>
      <w:r w:rsidR="00783C37">
        <w:rPr>
          <w:rFonts w:cstheme="minorHAnsi"/>
          <w:color w:val="31312F"/>
        </w:rPr>
        <w:t xml:space="preserve"> over nabijheid en afstand</w:t>
      </w:r>
      <w:r w:rsidR="006D141C">
        <w:rPr>
          <w:rFonts w:cstheme="minorHAnsi"/>
          <w:color w:val="31312F"/>
        </w:rPr>
        <w:t xml:space="preserve">. </w:t>
      </w:r>
    </w:p>
    <w:p w:rsidR="00C12B3A" w:rsidRPr="006D141C" w:rsidRDefault="006D141C" w:rsidP="008660A4">
      <w:pPr>
        <w:pStyle w:val="Lijstalinea"/>
        <w:numPr>
          <w:ilvl w:val="0"/>
          <w:numId w:val="15"/>
        </w:numPr>
        <w:spacing w:after="0"/>
        <w:rPr>
          <w:u w:val="single"/>
        </w:rPr>
      </w:pPr>
      <w:r>
        <w:t xml:space="preserve">19.50 – 20.00: afronding en bespreken huiswerk volgende keer:  Wat heeft je afgelopen week geraakt in je werk en hoe ben je hiermee om gegaan. </w:t>
      </w:r>
    </w:p>
    <w:p w:rsidR="00C708EF" w:rsidRPr="00FA75BC" w:rsidRDefault="00C708EF" w:rsidP="00C708EF">
      <w:pPr>
        <w:spacing w:after="0"/>
        <w:rPr>
          <w:rFonts w:cstheme="minorHAnsi"/>
          <w:b/>
          <w:sz w:val="24"/>
          <w:szCs w:val="24"/>
          <w:u w:val="single"/>
        </w:rPr>
      </w:pPr>
      <w:r w:rsidRPr="00FA75BC">
        <w:rPr>
          <w:rFonts w:cstheme="minorHAnsi"/>
          <w:b/>
          <w:sz w:val="24"/>
          <w:szCs w:val="24"/>
          <w:u w:val="single"/>
        </w:rPr>
        <w:lastRenderedPageBreak/>
        <w:t xml:space="preserve">Bijeenkomst 2: </w:t>
      </w:r>
      <w:r w:rsidR="0004301F">
        <w:rPr>
          <w:rFonts w:cstheme="minorHAnsi"/>
          <w:b/>
          <w:sz w:val="24"/>
          <w:szCs w:val="24"/>
          <w:u w:val="single"/>
        </w:rPr>
        <w:t>W</w:t>
      </w:r>
      <w:r w:rsidRPr="00FA75BC">
        <w:rPr>
          <w:rFonts w:cstheme="minorHAnsi"/>
          <w:b/>
          <w:sz w:val="24"/>
          <w:szCs w:val="24"/>
          <w:u w:val="single"/>
        </w:rPr>
        <w:t>erk en</w:t>
      </w:r>
      <w:r w:rsidR="0004301F">
        <w:rPr>
          <w:rFonts w:cstheme="minorHAnsi"/>
          <w:b/>
          <w:sz w:val="24"/>
          <w:szCs w:val="24"/>
          <w:u w:val="single"/>
        </w:rPr>
        <w:t xml:space="preserve"> t</w:t>
      </w:r>
      <w:r w:rsidR="008E380A">
        <w:rPr>
          <w:rFonts w:cstheme="minorHAnsi"/>
          <w:b/>
          <w:sz w:val="24"/>
          <w:szCs w:val="24"/>
          <w:u w:val="single"/>
        </w:rPr>
        <w:t>huis balans; Grenzen hanteren; L</w:t>
      </w:r>
      <w:r w:rsidR="0004301F">
        <w:rPr>
          <w:rFonts w:cstheme="minorHAnsi"/>
          <w:b/>
          <w:sz w:val="24"/>
          <w:szCs w:val="24"/>
          <w:u w:val="single"/>
        </w:rPr>
        <w:t>oslaten</w:t>
      </w:r>
    </w:p>
    <w:p w:rsidR="00783C37" w:rsidRDefault="00783C37" w:rsidP="00783C37">
      <w:pPr>
        <w:spacing w:after="0"/>
      </w:pPr>
      <w:r>
        <w:t xml:space="preserve">17.30 – 20.00 uur, </w:t>
      </w:r>
      <w:r w:rsidRPr="00783C37">
        <w:t xml:space="preserve"> </w:t>
      </w:r>
      <w:r>
        <w:t xml:space="preserve">waarvan 10 minuten pauze.  Locatie Ingeborg Douwes Centrum, </w:t>
      </w:r>
    </w:p>
    <w:p w:rsidR="00FA75BC" w:rsidRDefault="00FA75BC" w:rsidP="00FA75BC">
      <w:pPr>
        <w:spacing w:after="0"/>
      </w:pPr>
      <w:r>
        <w:t>Docent</w:t>
      </w:r>
      <w:r w:rsidR="00BF72F2">
        <w:t>en</w:t>
      </w:r>
      <w:r>
        <w:t>: Drs. V. Willemsen, GZ psycholoog. Big registratie. 99062228125. Registerpsycholoog Nip.</w:t>
      </w:r>
    </w:p>
    <w:p w:rsidR="00BF72F2" w:rsidRDefault="00BF72F2" w:rsidP="00FA75BC">
      <w:pPr>
        <w:spacing w:after="0"/>
      </w:pPr>
      <w:r>
        <w:t xml:space="preserve">Drs. S. van Vollenhoven-Koemans, GZ psycholoog. Big registratie. </w:t>
      </w:r>
    </w:p>
    <w:p w:rsidR="0004301F" w:rsidRDefault="0004301F" w:rsidP="00EC311D">
      <w:pPr>
        <w:spacing w:after="0"/>
        <w:rPr>
          <w:rFonts w:cstheme="minorHAnsi"/>
        </w:rPr>
      </w:pPr>
    </w:p>
    <w:p w:rsidR="00EC311D" w:rsidRDefault="0002580F" w:rsidP="00EC311D">
      <w:pPr>
        <w:spacing w:after="0"/>
      </w:pPr>
      <w:r>
        <w:t>Van tevoren gelezen  huiswerk</w:t>
      </w:r>
      <w:r w:rsidR="00EC311D" w:rsidRPr="00EC311D">
        <w:rPr>
          <w:rFonts w:cstheme="minorHAnsi"/>
        </w:rPr>
        <w:t xml:space="preserve">: </w:t>
      </w:r>
      <w:r w:rsidR="00EC311D">
        <w:t xml:space="preserve">Hoofdstuk 6: Je dagelijkse zelfzorg. Carla Schellings, 2016. </w:t>
      </w:r>
      <w:r w:rsidR="00EC311D" w:rsidRPr="00EC311D">
        <w:rPr>
          <w:i/>
        </w:rPr>
        <w:t>Take Care</w:t>
      </w:r>
      <w:r w:rsidR="00EC311D">
        <w:t xml:space="preserve">.  Amsterdam: Boom.  </w:t>
      </w:r>
    </w:p>
    <w:p w:rsidR="00FA75BC" w:rsidRPr="00EC311D" w:rsidRDefault="00FA75BC" w:rsidP="00EC311D">
      <w:pPr>
        <w:spacing w:after="0"/>
        <w:rPr>
          <w:rFonts w:cstheme="minorHAnsi"/>
        </w:rPr>
      </w:pPr>
    </w:p>
    <w:p w:rsidR="00FA75BC" w:rsidRDefault="00FA75BC" w:rsidP="00FA75BC">
      <w:pPr>
        <w:pStyle w:val="Lijstalinea"/>
        <w:spacing w:after="0"/>
        <w:rPr>
          <w:rFonts w:cstheme="minorHAnsi"/>
        </w:rPr>
      </w:pPr>
    </w:p>
    <w:p w:rsidR="00EC311D" w:rsidRDefault="00EC311D" w:rsidP="00EC311D">
      <w:pPr>
        <w:spacing w:after="0"/>
      </w:pPr>
      <w:r>
        <w:t xml:space="preserve">Onderwerpen,  theorieën en tijdspad: </w:t>
      </w:r>
    </w:p>
    <w:p w:rsidR="00B020F6" w:rsidRPr="00B020F6" w:rsidRDefault="00B020F6" w:rsidP="00B020F6">
      <w:pPr>
        <w:spacing w:after="0"/>
        <w:rPr>
          <w:u w:val="single"/>
        </w:rPr>
      </w:pPr>
    </w:p>
    <w:p w:rsidR="00EC311D" w:rsidRPr="00DA3AEB" w:rsidRDefault="00EC311D" w:rsidP="00EC311D">
      <w:pPr>
        <w:pStyle w:val="Lijstalinea"/>
        <w:numPr>
          <w:ilvl w:val="0"/>
          <w:numId w:val="15"/>
        </w:numPr>
        <w:spacing w:after="0"/>
        <w:textAlignment w:val="top"/>
        <w:rPr>
          <w:rFonts w:cstheme="minorHAnsi"/>
          <w:i/>
          <w:u w:val="single"/>
        </w:rPr>
      </w:pPr>
      <w:r>
        <w:rPr>
          <w:rFonts w:cstheme="minorHAnsi"/>
        </w:rPr>
        <w:t xml:space="preserve">17.30 – 17.40: bespreking huiswerk vorige keer </w:t>
      </w:r>
      <w:r w:rsidR="00A935E7">
        <w:rPr>
          <w:rFonts w:cstheme="minorHAnsi"/>
        </w:rPr>
        <w:t>, veranderingen in kennis en gedrag.</w:t>
      </w:r>
    </w:p>
    <w:p w:rsidR="00EC311D" w:rsidRDefault="00EC311D" w:rsidP="00EC311D">
      <w:pPr>
        <w:pStyle w:val="Lijstalinea"/>
        <w:numPr>
          <w:ilvl w:val="0"/>
          <w:numId w:val="15"/>
        </w:numPr>
        <w:spacing w:after="0"/>
      </w:pPr>
      <w:r>
        <w:rPr>
          <w:rFonts w:cstheme="minorHAnsi"/>
        </w:rPr>
        <w:t xml:space="preserve">17.40 – 18.00: </w:t>
      </w:r>
      <w:r w:rsidRPr="00674811">
        <w:rPr>
          <w:rFonts w:cstheme="minorHAnsi"/>
          <w:u w:val="single"/>
        </w:rPr>
        <w:t>Emotionele bankrekening</w:t>
      </w:r>
      <w:r w:rsidRPr="00674811">
        <w:rPr>
          <w:rFonts w:cstheme="minorHAnsi"/>
        </w:rPr>
        <w:t xml:space="preserve"> (</w:t>
      </w:r>
      <w:proofErr w:type="spellStart"/>
      <w:r w:rsidRPr="00674811">
        <w:rPr>
          <w:rFonts w:cstheme="minorHAnsi"/>
        </w:rPr>
        <w:t>Covey</w:t>
      </w:r>
      <w:proofErr w:type="spellEnd"/>
      <w:r w:rsidRPr="00674811">
        <w:rPr>
          <w:rFonts w:cstheme="minorHAnsi"/>
        </w:rPr>
        <w:t xml:space="preserve">, 2010), </w:t>
      </w:r>
      <w:r w:rsidRPr="00674811">
        <w:rPr>
          <w:rFonts w:cstheme="minorHAnsi"/>
          <w:u w:val="single"/>
        </w:rPr>
        <w:t>Balans thuis en werk. Professionele en persoonlijke zorg</w:t>
      </w:r>
      <w:r w:rsidRPr="00674811">
        <w:rPr>
          <w:rFonts w:cstheme="minorHAnsi"/>
        </w:rPr>
        <w:t xml:space="preserve">. Uit. Hoofdstuk 5. De professioneel begeleider is ook maar een mens. </w:t>
      </w:r>
      <w:r>
        <w:t xml:space="preserve">Carla Schellings, 2016. </w:t>
      </w:r>
      <w:r w:rsidRPr="00674811">
        <w:rPr>
          <w:i/>
        </w:rPr>
        <w:t>Take Care</w:t>
      </w:r>
      <w:r>
        <w:t xml:space="preserve">.  Amsterdam: Boom.  </w:t>
      </w:r>
    </w:p>
    <w:p w:rsidR="007A3B6B" w:rsidRDefault="007A3B6B" w:rsidP="00EC311D">
      <w:pPr>
        <w:pStyle w:val="Lijstalinea"/>
        <w:numPr>
          <w:ilvl w:val="0"/>
          <w:numId w:val="15"/>
        </w:numPr>
        <w:spacing w:after="0"/>
      </w:pPr>
      <w:r>
        <w:t xml:space="preserve">18.00 – 18.15: </w:t>
      </w:r>
      <w:r w:rsidRPr="00745B01">
        <w:rPr>
          <w:u w:val="single"/>
        </w:rPr>
        <w:t>oefening Professionele en persoonlijke zelf</w:t>
      </w:r>
      <w:r>
        <w:t xml:space="preserve">: verschillen en overeenkomsten. </w:t>
      </w:r>
    </w:p>
    <w:p w:rsidR="007A3B6B" w:rsidRDefault="007A3B6B" w:rsidP="007A3B6B">
      <w:pPr>
        <w:pStyle w:val="Lijstalinea"/>
        <w:numPr>
          <w:ilvl w:val="0"/>
          <w:numId w:val="15"/>
        </w:numPr>
        <w:spacing w:after="0"/>
      </w:pPr>
      <w:r>
        <w:t xml:space="preserve">18.15 – 19.00: Theorie met voorbeelden: </w:t>
      </w:r>
      <w:r w:rsidRPr="007A3B6B">
        <w:rPr>
          <w:u w:val="single"/>
        </w:rPr>
        <w:t>Dagelijkse zelfzorg</w:t>
      </w:r>
      <w:r>
        <w:rPr>
          <w:u w:val="single"/>
        </w:rPr>
        <w:t xml:space="preserve">: </w:t>
      </w:r>
      <w:r w:rsidRPr="00BF7349">
        <w:t xml:space="preserve">houd je hart open,  kijk in de spiegel, heb empathie met jezelf, ruim verstoringen op, blijf vitaal, fysieke  en mentale ontspanning, geïnspireerd blijven. </w:t>
      </w:r>
      <w:r>
        <w:t xml:space="preserve">Uit Hoofdstuk 6: Je dagelijkse zelfzorg. Carla Schellings, 2016. </w:t>
      </w:r>
      <w:r w:rsidRPr="007A3B6B">
        <w:rPr>
          <w:i/>
        </w:rPr>
        <w:t>Take Care</w:t>
      </w:r>
      <w:r>
        <w:t>.  Amsterdam: Boom</w:t>
      </w:r>
    </w:p>
    <w:p w:rsidR="00BF7349" w:rsidRPr="006B6B6F" w:rsidRDefault="00BF7349" w:rsidP="00BF7349">
      <w:pPr>
        <w:pStyle w:val="Lijstalinea"/>
        <w:numPr>
          <w:ilvl w:val="0"/>
          <w:numId w:val="15"/>
        </w:numPr>
        <w:spacing w:after="0"/>
        <w:textAlignment w:val="top"/>
        <w:rPr>
          <w:rFonts w:cstheme="minorHAnsi"/>
          <w:i/>
        </w:rPr>
      </w:pPr>
      <w:r>
        <w:rPr>
          <w:rFonts w:cstheme="minorHAnsi"/>
        </w:rPr>
        <w:t>19.00 – 19.10: Pauze</w:t>
      </w:r>
    </w:p>
    <w:p w:rsidR="00BF7349" w:rsidRPr="00BF7349" w:rsidRDefault="00BF7349" w:rsidP="00BF7349">
      <w:pPr>
        <w:pStyle w:val="Lijstalinea"/>
        <w:numPr>
          <w:ilvl w:val="0"/>
          <w:numId w:val="15"/>
        </w:numPr>
        <w:spacing w:after="0"/>
        <w:textAlignment w:val="top"/>
        <w:rPr>
          <w:rFonts w:cstheme="minorHAnsi"/>
          <w:i/>
        </w:rPr>
      </w:pPr>
      <w:r>
        <w:rPr>
          <w:rFonts w:cstheme="minorHAnsi"/>
        </w:rPr>
        <w:t xml:space="preserve">19.10 – 19.20: Oefening: </w:t>
      </w:r>
      <w:r w:rsidRPr="0082546A">
        <w:rPr>
          <w:rFonts w:cstheme="minorHAnsi"/>
          <w:u w:val="single"/>
        </w:rPr>
        <w:t>houd je hart open: geven en nemen</w:t>
      </w:r>
      <w:r>
        <w:rPr>
          <w:rFonts w:cstheme="minorHAnsi"/>
        </w:rPr>
        <w:t xml:space="preserve">. </w:t>
      </w:r>
    </w:p>
    <w:p w:rsidR="00BF7349" w:rsidRPr="00BF7349" w:rsidRDefault="00BF7349" w:rsidP="00BF7349">
      <w:pPr>
        <w:pStyle w:val="Lijstalinea"/>
        <w:numPr>
          <w:ilvl w:val="0"/>
          <w:numId w:val="15"/>
        </w:numPr>
        <w:spacing w:after="0"/>
        <w:textAlignment w:val="top"/>
        <w:rPr>
          <w:rFonts w:cstheme="minorHAnsi"/>
          <w:i/>
        </w:rPr>
      </w:pPr>
      <w:r>
        <w:rPr>
          <w:rFonts w:cstheme="minorHAnsi"/>
        </w:rPr>
        <w:t>19.20 – 19.50: Intervisie middels incident methode: over patiënten of over eigen valkuilen (</w:t>
      </w:r>
      <w:proofErr w:type="spellStart"/>
      <w:r>
        <w:rPr>
          <w:rFonts w:cstheme="minorHAnsi"/>
        </w:rPr>
        <w:t>adhv</w:t>
      </w:r>
      <w:proofErr w:type="spellEnd"/>
      <w:r>
        <w:rPr>
          <w:rFonts w:cstheme="minorHAnsi"/>
        </w:rPr>
        <w:t xml:space="preserve"> </w:t>
      </w:r>
      <w:proofErr w:type="spellStart"/>
      <w:r>
        <w:rPr>
          <w:rFonts w:cstheme="minorHAnsi"/>
        </w:rPr>
        <w:t>voorafgemaakt</w:t>
      </w:r>
      <w:proofErr w:type="spellEnd"/>
      <w:r>
        <w:rPr>
          <w:rFonts w:cstheme="minorHAnsi"/>
        </w:rPr>
        <w:t xml:space="preserve"> huiswerk). </w:t>
      </w:r>
    </w:p>
    <w:p w:rsidR="00BF7349" w:rsidRPr="00A10D44" w:rsidRDefault="00BF7349" w:rsidP="00BF7349">
      <w:pPr>
        <w:pStyle w:val="Lijstalinea"/>
        <w:numPr>
          <w:ilvl w:val="0"/>
          <w:numId w:val="15"/>
        </w:numPr>
        <w:spacing w:after="0"/>
        <w:textAlignment w:val="top"/>
        <w:rPr>
          <w:rFonts w:cstheme="minorHAnsi"/>
          <w:i/>
        </w:rPr>
      </w:pPr>
      <w:r>
        <w:rPr>
          <w:rFonts w:cstheme="minorHAnsi"/>
        </w:rPr>
        <w:t xml:space="preserve">19.50 – 20.00: Evaluatie, Huiswerk en afronding. </w:t>
      </w:r>
    </w:p>
    <w:p w:rsidR="00783C37" w:rsidRDefault="00783C37">
      <w:pPr>
        <w:rPr>
          <w:u w:val="single"/>
        </w:rPr>
      </w:pPr>
      <w:r>
        <w:rPr>
          <w:u w:val="single"/>
        </w:rPr>
        <w:br w:type="page"/>
      </w:r>
    </w:p>
    <w:p w:rsidR="0004301F" w:rsidRDefault="00223C43" w:rsidP="00223C43">
      <w:pPr>
        <w:spacing w:after="0"/>
        <w:rPr>
          <w:b/>
          <w:sz w:val="24"/>
          <w:szCs w:val="24"/>
          <w:u w:val="single"/>
        </w:rPr>
      </w:pPr>
      <w:r w:rsidRPr="00223C43">
        <w:rPr>
          <w:b/>
          <w:sz w:val="24"/>
          <w:szCs w:val="24"/>
          <w:u w:val="single"/>
        </w:rPr>
        <w:lastRenderedPageBreak/>
        <w:t xml:space="preserve">Bijeenkomst 3: </w:t>
      </w:r>
      <w:r w:rsidR="0004301F">
        <w:rPr>
          <w:b/>
          <w:sz w:val="24"/>
          <w:szCs w:val="24"/>
          <w:u w:val="single"/>
        </w:rPr>
        <w:t>Omgaan met stress en emoties</w:t>
      </w:r>
      <w:r w:rsidRPr="00223C43">
        <w:rPr>
          <w:b/>
          <w:sz w:val="24"/>
          <w:szCs w:val="24"/>
          <w:u w:val="single"/>
        </w:rPr>
        <w:t xml:space="preserve">; Psychotrauma; </w:t>
      </w:r>
    </w:p>
    <w:p w:rsidR="00783C37" w:rsidRDefault="00783C37" w:rsidP="00783C37">
      <w:pPr>
        <w:spacing w:after="0"/>
      </w:pPr>
      <w:r>
        <w:t xml:space="preserve">17.30 – 20.00 uur, </w:t>
      </w:r>
      <w:r w:rsidRPr="00783C37">
        <w:t xml:space="preserve"> </w:t>
      </w:r>
      <w:r>
        <w:t xml:space="preserve">waarvan 10 minuten pauze.  Locatie Ingeborg Douwes Centrum, </w:t>
      </w:r>
    </w:p>
    <w:p w:rsidR="00BF72F2" w:rsidRDefault="00BF72F2" w:rsidP="00BF72F2">
      <w:pPr>
        <w:spacing w:after="0"/>
      </w:pPr>
      <w:r>
        <w:t>Docenten: Drs. V. Willemsen, GZ psycholoog. Big registratie. 99062228125. Registerpsycholoog Nip.</w:t>
      </w:r>
    </w:p>
    <w:p w:rsidR="00BF72F2" w:rsidRDefault="00BF72F2" w:rsidP="00BF72F2">
      <w:pPr>
        <w:spacing w:after="0"/>
      </w:pPr>
      <w:r>
        <w:t xml:space="preserve">Drs. S. van Vollenhoven-Koemans, GZ psycholoog. Big registratie. </w:t>
      </w:r>
    </w:p>
    <w:p w:rsidR="00512A7F" w:rsidRDefault="00512A7F" w:rsidP="0004301F">
      <w:pPr>
        <w:spacing w:after="0"/>
        <w:rPr>
          <w:rFonts w:cstheme="minorHAnsi"/>
        </w:rPr>
      </w:pPr>
    </w:p>
    <w:p w:rsidR="0004301F" w:rsidRDefault="0004301F" w:rsidP="0004301F">
      <w:pPr>
        <w:spacing w:after="0"/>
      </w:pPr>
      <w:r>
        <w:t xml:space="preserve">Van tevoren gelezen huiswerk: </w:t>
      </w:r>
      <w:r w:rsidRPr="00A10D44">
        <w:t xml:space="preserve">Programma zorg voor de </w:t>
      </w:r>
      <w:proofErr w:type="spellStart"/>
      <w:r w:rsidRPr="00A10D44">
        <w:t>zorgenden</w:t>
      </w:r>
      <w:proofErr w:type="spellEnd"/>
      <w:r w:rsidRPr="00A10D44">
        <w:t>.</w:t>
      </w:r>
      <w:r>
        <w:t xml:space="preserve">  </w:t>
      </w:r>
      <w:proofErr w:type="spellStart"/>
      <w:r>
        <w:t>Buijssen</w:t>
      </w:r>
      <w:proofErr w:type="spellEnd"/>
      <w:r>
        <w:t xml:space="preserve">, H, &amp; </w:t>
      </w:r>
      <w:proofErr w:type="spellStart"/>
      <w:r>
        <w:t>Bruntink</w:t>
      </w:r>
      <w:proofErr w:type="spellEnd"/>
      <w:r>
        <w:t xml:space="preserve">, R. (2003). </w:t>
      </w:r>
      <w:r w:rsidRPr="00A10D44">
        <w:rPr>
          <w:i/>
        </w:rPr>
        <w:t>Einde Goed, Allen goed?</w:t>
      </w:r>
      <w:r>
        <w:t xml:space="preserve"> O</w:t>
      </w:r>
      <w:r w:rsidRPr="00A10D44">
        <w:rPr>
          <w:rFonts w:cstheme="minorHAnsi"/>
          <w:i/>
          <w:color w:val="31312F"/>
          <w:sz w:val="21"/>
          <w:szCs w:val="21"/>
        </w:rPr>
        <w:t xml:space="preserve">og voor </w:t>
      </w:r>
      <w:proofErr w:type="spellStart"/>
      <w:r w:rsidRPr="00A10D44">
        <w:rPr>
          <w:rFonts w:cstheme="minorHAnsi"/>
          <w:i/>
          <w:color w:val="31312F"/>
          <w:sz w:val="21"/>
          <w:szCs w:val="21"/>
        </w:rPr>
        <w:t>zorgenden</w:t>
      </w:r>
      <w:proofErr w:type="spellEnd"/>
      <w:r w:rsidRPr="00A10D44">
        <w:rPr>
          <w:rFonts w:cstheme="minorHAnsi"/>
          <w:i/>
          <w:color w:val="31312F"/>
          <w:sz w:val="21"/>
          <w:szCs w:val="21"/>
        </w:rPr>
        <w:t xml:space="preserve"> in de palliatieve zorg</w:t>
      </w:r>
      <w:r w:rsidRPr="00A10D44">
        <w:rPr>
          <w:rFonts w:cstheme="minorHAnsi"/>
          <w:i/>
          <w:color w:val="31312F"/>
        </w:rPr>
        <w:t xml:space="preserve">. </w:t>
      </w:r>
      <w:r w:rsidRPr="00A10D44">
        <w:rPr>
          <w:rFonts w:cstheme="minorHAnsi"/>
          <w:color w:val="31312F"/>
        </w:rPr>
        <w:t>Nijmegen: De Stiel</w:t>
      </w:r>
      <w:r>
        <w:rPr>
          <w:rFonts w:cstheme="minorHAnsi"/>
          <w:color w:val="31312F"/>
        </w:rPr>
        <w:t>.</w:t>
      </w:r>
      <w:r w:rsidRPr="004B43BF">
        <w:t xml:space="preserve"> </w:t>
      </w:r>
      <w:r w:rsidR="004C69FD">
        <w:t xml:space="preserve">Hoofdstuk 21, </w:t>
      </w:r>
      <w:proofErr w:type="spellStart"/>
      <w:r w:rsidR="004C69FD">
        <w:t>p</w:t>
      </w:r>
      <w:r w:rsidR="008F4FD4">
        <w:t>ag</w:t>
      </w:r>
      <w:proofErr w:type="spellEnd"/>
      <w:r w:rsidR="008F4FD4">
        <w:t xml:space="preserve"> 139 t/m 150</w:t>
      </w:r>
      <w:r>
        <w:t xml:space="preserve">. </w:t>
      </w:r>
    </w:p>
    <w:p w:rsidR="0004301F" w:rsidRDefault="0004301F" w:rsidP="0004301F">
      <w:pPr>
        <w:spacing w:after="0"/>
        <w:rPr>
          <w:rFonts w:cstheme="minorHAnsi"/>
        </w:rPr>
      </w:pPr>
    </w:p>
    <w:p w:rsidR="0004301F" w:rsidRPr="0004301F" w:rsidRDefault="0004301F" w:rsidP="0004301F">
      <w:pPr>
        <w:spacing w:after="0"/>
        <w:rPr>
          <w:rFonts w:cstheme="minorHAnsi"/>
        </w:rPr>
      </w:pPr>
    </w:p>
    <w:p w:rsidR="00EC311D" w:rsidRDefault="00EC311D" w:rsidP="00EC311D">
      <w:pPr>
        <w:spacing w:after="0"/>
      </w:pPr>
      <w:r>
        <w:t xml:space="preserve">Onderwerpen,  theorieën en tijdspad: </w:t>
      </w:r>
    </w:p>
    <w:p w:rsidR="00A935E7" w:rsidRPr="00DA3AEB" w:rsidRDefault="00A935E7" w:rsidP="00A935E7">
      <w:pPr>
        <w:pStyle w:val="Lijstalinea"/>
        <w:numPr>
          <w:ilvl w:val="0"/>
          <w:numId w:val="15"/>
        </w:numPr>
        <w:spacing w:after="0"/>
        <w:textAlignment w:val="top"/>
        <w:rPr>
          <w:rFonts w:cstheme="minorHAnsi"/>
          <w:i/>
          <w:u w:val="single"/>
        </w:rPr>
      </w:pPr>
      <w:r>
        <w:rPr>
          <w:rFonts w:cstheme="minorHAnsi"/>
        </w:rPr>
        <w:t>17.30 – 17.40: bespreking huiswerk vorige keer , veranderingen in kennis en gedrag.</w:t>
      </w:r>
    </w:p>
    <w:p w:rsidR="0031342C" w:rsidRPr="0082546A" w:rsidRDefault="0004301F" w:rsidP="0031342C">
      <w:pPr>
        <w:pStyle w:val="Lijstalinea"/>
        <w:numPr>
          <w:ilvl w:val="0"/>
          <w:numId w:val="15"/>
        </w:numPr>
        <w:spacing w:after="0"/>
        <w:textAlignment w:val="top"/>
        <w:rPr>
          <w:rFonts w:cstheme="minorHAnsi"/>
          <w:i/>
          <w:u w:val="single"/>
        </w:rPr>
      </w:pPr>
      <w:r>
        <w:rPr>
          <w:rFonts w:cstheme="minorHAnsi"/>
        </w:rPr>
        <w:t>17.40 – 18.</w:t>
      </w:r>
      <w:r w:rsidR="00790E26">
        <w:rPr>
          <w:rFonts w:cstheme="minorHAnsi"/>
        </w:rPr>
        <w:t>15</w:t>
      </w:r>
      <w:r w:rsidRPr="00F05294">
        <w:rPr>
          <w:rFonts w:cstheme="minorHAnsi"/>
        </w:rPr>
        <w:t xml:space="preserve">: </w:t>
      </w:r>
      <w:r w:rsidR="0031342C" w:rsidRPr="0082546A">
        <w:rPr>
          <w:u w:val="single"/>
        </w:rPr>
        <w:t>Stress model</w:t>
      </w:r>
      <w:r w:rsidR="00F05294" w:rsidRPr="0082546A">
        <w:rPr>
          <w:u w:val="single"/>
        </w:rPr>
        <w:t xml:space="preserve">: </w:t>
      </w:r>
      <w:r w:rsidR="0031342C" w:rsidRPr="0082546A">
        <w:rPr>
          <w:u w:val="single"/>
        </w:rPr>
        <w:t xml:space="preserve"> belasting, belastbaarheid. Verwerking stressvolle gebeurtenissen, psychotrauma.  PTSS . </w:t>
      </w:r>
      <w:r w:rsidR="0031342C" w:rsidRPr="0082546A">
        <w:rPr>
          <w:rFonts w:ascii="Arial" w:hAnsi="Arial" w:cs="Arial"/>
          <w:color w:val="000000"/>
          <w:sz w:val="20"/>
          <w:szCs w:val="20"/>
          <w:u w:val="single"/>
        </w:rPr>
        <w:t>Confrontatie- en vermijdingsstrategieën in palliatieve zorg.</w:t>
      </w:r>
      <w:r w:rsidR="0031342C" w:rsidRPr="0082546A">
        <w:rPr>
          <w:u w:val="single"/>
        </w:rPr>
        <w:t xml:space="preserve"> </w:t>
      </w:r>
    </w:p>
    <w:p w:rsidR="0031342C" w:rsidRDefault="0031342C" w:rsidP="0031342C">
      <w:pPr>
        <w:pStyle w:val="Lijstalinea"/>
        <w:spacing w:after="0"/>
        <w:textAlignment w:val="top"/>
        <w:rPr>
          <w:rFonts w:cstheme="minorHAnsi"/>
          <w:color w:val="31312F"/>
        </w:rPr>
      </w:pPr>
      <w:r>
        <w:t xml:space="preserve">Uit hoofdstuk 21, </w:t>
      </w:r>
      <w:r w:rsidRPr="008D1C53">
        <w:t xml:space="preserve">Programma zorg voor de </w:t>
      </w:r>
      <w:proofErr w:type="spellStart"/>
      <w:r w:rsidRPr="008D1C53">
        <w:t>zorgenden</w:t>
      </w:r>
      <w:proofErr w:type="spellEnd"/>
      <w:r w:rsidRPr="008660A4">
        <w:t>.</w:t>
      </w:r>
      <w:r>
        <w:t xml:space="preserve">  </w:t>
      </w:r>
      <w:proofErr w:type="spellStart"/>
      <w:r>
        <w:t>Buijssen</w:t>
      </w:r>
      <w:proofErr w:type="spellEnd"/>
      <w:r>
        <w:t xml:space="preserve">, H, &amp; </w:t>
      </w:r>
      <w:proofErr w:type="spellStart"/>
      <w:r>
        <w:t>Bruntink</w:t>
      </w:r>
      <w:proofErr w:type="spellEnd"/>
      <w:r>
        <w:t xml:space="preserve">, R. (2003). </w:t>
      </w:r>
      <w:r w:rsidRPr="00E97A73">
        <w:rPr>
          <w:i/>
        </w:rPr>
        <w:t>Einde Goed, Allen goed?</w:t>
      </w:r>
      <w:r>
        <w:t xml:space="preserve"> O</w:t>
      </w:r>
      <w:r w:rsidRPr="00E97A73">
        <w:rPr>
          <w:rFonts w:cstheme="minorHAnsi"/>
          <w:i/>
          <w:color w:val="31312F"/>
          <w:sz w:val="21"/>
          <w:szCs w:val="21"/>
        </w:rPr>
        <w:t xml:space="preserve">og voor </w:t>
      </w:r>
      <w:proofErr w:type="spellStart"/>
      <w:r w:rsidRPr="00E97A73">
        <w:rPr>
          <w:rFonts w:cstheme="minorHAnsi"/>
          <w:i/>
          <w:color w:val="31312F"/>
          <w:sz w:val="21"/>
          <w:szCs w:val="21"/>
        </w:rPr>
        <w:t>zorgenden</w:t>
      </w:r>
      <w:proofErr w:type="spellEnd"/>
      <w:r w:rsidRPr="00E97A73">
        <w:rPr>
          <w:rFonts w:cstheme="minorHAnsi"/>
          <w:i/>
          <w:color w:val="31312F"/>
          <w:sz w:val="21"/>
          <w:szCs w:val="21"/>
        </w:rPr>
        <w:t xml:space="preserve"> in de palliatieve zorg</w:t>
      </w:r>
      <w:r>
        <w:rPr>
          <w:rFonts w:cstheme="minorHAnsi"/>
          <w:i/>
          <w:color w:val="31312F"/>
        </w:rPr>
        <w:t xml:space="preserve">. </w:t>
      </w:r>
      <w:r>
        <w:rPr>
          <w:rFonts w:cstheme="minorHAnsi"/>
          <w:color w:val="31312F"/>
        </w:rPr>
        <w:t>Nijmegen: De Stiel.</w:t>
      </w:r>
    </w:p>
    <w:p w:rsidR="00790E26" w:rsidRPr="0082546A" w:rsidRDefault="0004301F" w:rsidP="00790E26">
      <w:pPr>
        <w:pStyle w:val="Lijstalinea"/>
        <w:numPr>
          <w:ilvl w:val="0"/>
          <w:numId w:val="15"/>
        </w:numPr>
        <w:spacing w:after="0"/>
        <w:rPr>
          <w:rStyle w:val="st1"/>
          <w:rFonts w:cstheme="minorHAnsi"/>
          <w:u w:val="single"/>
        </w:rPr>
      </w:pPr>
      <w:r>
        <w:t>18.</w:t>
      </w:r>
      <w:r w:rsidR="00790E26">
        <w:t>15</w:t>
      </w:r>
      <w:r>
        <w:t xml:space="preserve"> – 18.</w:t>
      </w:r>
      <w:r w:rsidR="00790E26">
        <w:t>40</w:t>
      </w:r>
      <w:r>
        <w:t xml:space="preserve">: </w:t>
      </w:r>
      <w:proofErr w:type="spellStart"/>
      <w:r w:rsidR="00790E26" w:rsidRPr="00F05294">
        <w:t>Window</w:t>
      </w:r>
      <w:proofErr w:type="spellEnd"/>
      <w:r w:rsidR="00790E26" w:rsidRPr="00F05294">
        <w:t xml:space="preserve"> of </w:t>
      </w:r>
      <w:proofErr w:type="spellStart"/>
      <w:r w:rsidR="00790E26" w:rsidRPr="00F05294">
        <w:t>Tolerance</w:t>
      </w:r>
      <w:proofErr w:type="spellEnd"/>
      <w:r w:rsidR="00790E26">
        <w:t xml:space="preserve">. </w:t>
      </w:r>
      <w:r w:rsidR="00790E26" w:rsidRPr="0032591B">
        <w:rPr>
          <w:rStyle w:val="st1"/>
          <w:rFonts w:cstheme="minorHAnsi"/>
        </w:rPr>
        <w:t>(</w:t>
      </w:r>
      <w:proofErr w:type="spellStart"/>
      <w:r w:rsidR="00790E26" w:rsidRPr="0032591B">
        <w:rPr>
          <w:rStyle w:val="st1"/>
          <w:rFonts w:cstheme="minorHAnsi"/>
        </w:rPr>
        <w:t>Ogden</w:t>
      </w:r>
      <w:proofErr w:type="spellEnd"/>
      <w:r w:rsidR="00790E26" w:rsidRPr="0032591B">
        <w:rPr>
          <w:rStyle w:val="st1"/>
          <w:rFonts w:cstheme="minorHAnsi"/>
        </w:rPr>
        <w:t xml:space="preserve">, et al. (2006); </w:t>
      </w:r>
      <w:proofErr w:type="spellStart"/>
      <w:r w:rsidR="00790E26" w:rsidRPr="0032591B">
        <w:rPr>
          <w:rStyle w:val="Nadruk"/>
          <w:rFonts w:cstheme="minorHAnsi"/>
          <w:b w:val="0"/>
        </w:rPr>
        <w:t>Siegel</w:t>
      </w:r>
      <w:proofErr w:type="spellEnd"/>
      <w:r w:rsidR="00790E26" w:rsidRPr="0032591B">
        <w:rPr>
          <w:rStyle w:val="st1"/>
          <w:rFonts w:cstheme="minorHAnsi"/>
          <w:b/>
        </w:rPr>
        <w:t>,</w:t>
      </w:r>
      <w:r w:rsidR="00790E26" w:rsidRPr="0032591B">
        <w:rPr>
          <w:rStyle w:val="st1"/>
          <w:rFonts w:cstheme="minorHAnsi"/>
        </w:rPr>
        <w:t xml:space="preserve"> 1999). </w:t>
      </w:r>
      <w:r w:rsidR="00790E26" w:rsidRPr="0082546A">
        <w:rPr>
          <w:rStyle w:val="st1"/>
          <w:rFonts w:cstheme="minorHAnsi"/>
          <w:u w:val="single"/>
        </w:rPr>
        <w:t>Wat kun je zelf doen?</w:t>
      </w:r>
      <w:r w:rsidR="00F05294" w:rsidRPr="0082546A">
        <w:rPr>
          <w:rStyle w:val="st1"/>
          <w:rFonts w:cstheme="minorHAnsi"/>
          <w:u w:val="single"/>
        </w:rPr>
        <w:t xml:space="preserve"> Theorie “Berg” van Christien de Jong</w:t>
      </w:r>
    </w:p>
    <w:p w:rsidR="0004301F" w:rsidRDefault="0004301F" w:rsidP="0004301F">
      <w:pPr>
        <w:pStyle w:val="Lijstalinea"/>
        <w:numPr>
          <w:ilvl w:val="0"/>
          <w:numId w:val="15"/>
        </w:numPr>
        <w:spacing w:after="0"/>
      </w:pPr>
      <w:r>
        <w:t>18.</w:t>
      </w:r>
      <w:r w:rsidR="00790E26">
        <w:t>40</w:t>
      </w:r>
      <w:r>
        <w:t xml:space="preserve"> – 19.00: </w:t>
      </w:r>
      <w:r w:rsidR="00F05294" w:rsidRPr="0082546A">
        <w:rPr>
          <w:u w:val="single"/>
        </w:rPr>
        <w:t>Oefening innerlijke ruimte</w:t>
      </w:r>
      <w:r w:rsidR="00F05294">
        <w:rPr>
          <w:u w:val="single"/>
        </w:rPr>
        <w:t>.</w:t>
      </w:r>
      <w:r w:rsidR="00F05294">
        <w:rPr>
          <w:rFonts w:cstheme="minorHAnsi"/>
        </w:rPr>
        <w:t xml:space="preserve"> </w:t>
      </w:r>
      <w:proofErr w:type="spellStart"/>
      <w:r w:rsidR="00F05294">
        <w:rPr>
          <w:rFonts w:cstheme="minorHAnsi"/>
        </w:rPr>
        <w:t>Leget</w:t>
      </w:r>
      <w:proofErr w:type="spellEnd"/>
      <w:r w:rsidR="00F05294">
        <w:rPr>
          <w:rFonts w:cstheme="minorHAnsi"/>
        </w:rPr>
        <w:t xml:space="preserve">, C. 2012. </w:t>
      </w:r>
      <w:r w:rsidR="00F05294" w:rsidRPr="00C12B3A">
        <w:rPr>
          <w:rFonts w:cstheme="minorHAnsi"/>
          <w:i/>
        </w:rPr>
        <w:t xml:space="preserve">Ruimte om te sterven. Een weg voor zieken, naasten en zorgverleners. </w:t>
      </w:r>
      <w:r w:rsidR="00F05294">
        <w:rPr>
          <w:rFonts w:cstheme="minorHAnsi"/>
        </w:rPr>
        <w:t xml:space="preserve">Tielt: Uitgeverij </w:t>
      </w:r>
      <w:proofErr w:type="spellStart"/>
      <w:r w:rsidR="00F05294">
        <w:rPr>
          <w:rFonts w:cstheme="minorHAnsi"/>
        </w:rPr>
        <w:t>Lannoo</w:t>
      </w:r>
      <w:proofErr w:type="spellEnd"/>
      <w:r w:rsidR="00F05294">
        <w:rPr>
          <w:rFonts w:cstheme="minorHAnsi"/>
        </w:rPr>
        <w:t xml:space="preserve"> nv.</w:t>
      </w:r>
    </w:p>
    <w:p w:rsidR="0004301F" w:rsidRPr="006B6B6F" w:rsidRDefault="0004301F" w:rsidP="0004301F">
      <w:pPr>
        <w:pStyle w:val="Lijstalinea"/>
        <w:numPr>
          <w:ilvl w:val="0"/>
          <w:numId w:val="15"/>
        </w:numPr>
        <w:spacing w:after="0"/>
        <w:textAlignment w:val="top"/>
        <w:rPr>
          <w:rFonts w:cstheme="minorHAnsi"/>
          <w:i/>
        </w:rPr>
      </w:pPr>
      <w:r>
        <w:rPr>
          <w:rFonts w:cstheme="minorHAnsi"/>
        </w:rPr>
        <w:t>19.00 – 19.10: Pauze</w:t>
      </w:r>
    </w:p>
    <w:p w:rsidR="0004301F" w:rsidRPr="00BF7349" w:rsidRDefault="0004301F" w:rsidP="0004301F">
      <w:pPr>
        <w:pStyle w:val="Lijstalinea"/>
        <w:numPr>
          <w:ilvl w:val="0"/>
          <w:numId w:val="15"/>
        </w:numPr>
        <w:spacing w:after="0"/>
        <w:textAlignment w:val="top"/>
        <w:rPr>
          <w:rFonts w:cstheme="minorHAnsi"/>
          <w:i/>
        </w:rPr>
      </w:pPr>
      <w:r>
        <w:rPr>
          <w:rFonts w:cstheme="minorHAnsi"/>
        </w:rPr>
        <w:t>19.</w:t>
      </w:r>
      <w:r w:rsidR="00F05294">
        <w:rPr>
          <w:rFonts w:cstheme="minorHAnsi"/>
        </w:rPr>
        <w:t>1</w:t>
      </w:r>
      <w:r>
        <w:rPr>
          <w:rFonts w:cstheme="minorHAnsi"/>
        </w:rPr>
        <w:t>0 – 19.50: Intervisie middels incident methode: over patiënten of over eigen valkuilen (</w:t>
      </w:r>
      <w:proofErr w:type="spellStart"/>
      <w:r>
        <w:rPr>
          <w:rFonts w:cstheme="minorHAnsi"/>
        </w:rPr>
        <w:t>adhv</w:t>
      </w:r>
      <w:proofErr w:type="spellEnd"/>
      <w:r>
        <w:rPr>
          <w:rFonts w:cstheme="minorHAnsi"/>
        </w:rPr>
        <w:t xml:space="preserve"> </w:t>
      </w:r>
      <w:proofErr w:type="spellStart"/>
      <w:r>
        <w:rPr>
          <w:rFonts w:cstheme="minorHAnsi"/>
        </w:rPr>
        <w:t>voorafgemaakt</w:t>
      </w:r>
      <w:proofErr w:type="spellEnd"/>
      <w:r>
        <w:rPr>
          <w:rFonts w:cstheme="minorHAnsi"/>
        </w:rPr>
        <w:t xml:space="preserve"> huiswerk). </w:t>
      </w:r>
    </w:p>
    <w:p w:rsidR="0004301F" w:rsidRPr="0004301F" w:rsidRDefault="0004301F" w:rsidP="0004301F">
      <w:pPr>
        <w:pStyle w:val="Lijstalinea"/>
        <w:numPr>
          <w:ilvl w:val="0"/>
          <w:numId w:val="15"/>
        </w:numPr>
        <w:spacing w:after="0"/>
        <w:textAlignment w:val="top"/>
        <w:rPr>
          <w:rFonts w:cstheme="minorHAnsi"/>
          <w:i/>
        </w:rPr>
      </w:pPr>
      <w:r>
        <w:rPr>
          <w:rFonts w:cstheme="minorHAnsi"/>
        </w:rPr>
        <w:t xml:space="preserve">19.50 – 20.00: Evaluatie, Huiswerk en afronding. </w:t>
      </w:r>
    </w:p>
    <w:p w:rsidR="0004301F" w:rsidRPr="0004301F" w:rsidRDefault="0004301F" w:rsidP="0004301F">
      <w:pPr>
        <w:spacing w:after="0"/>
        <w:textAlignment w:val="top"/>
        <w:rPr>
          <w:rFonts w:cstheme="minorHAnsi"/>
          <w:i/>
        </w:rPr>
      </w:pPr>
    </w:p>
    <w:p w:rsidR="00512A7F" w:rsidRPr="00AE1A3A" w:rsidRDefault="00512A7F" w:rsidP="00C708EF">
      <w:pPr>
        <w:pStyle w:val="Lijstalinea"/>
        <w:spacing w:after="0"/>
        <w:rPr>
          <w:rFonts w:cstheme="minorHAnsi"/>
        </w:rPr>
      </w:pPr>
    </w:p>
    <w:p w:rsidR="00590B73" w:rsidRDefault="00590B73">
      <w:pPr>
        <w:rPr>
          <w:rFonts w:cstheme="minorHAnsi"/>
        </w:rPr>
      </w:pPr>
      <w:r>
        <w:rPr>
          <w:rFonts w:cstheme="minorHAnsi"/>
        </w:rPr>
        <w:br w:type="page"/>
      </w:r>
    </w:p>
    <w:p w:rsidR="00C708EF" w:rsidRPr="00AE1A3A" w:rsidRDefault="00C708EF" w:rsidP="00C708EF">
      <w:pPr>
        <w:spacing w:after="0"/>
        <w:rPr>
          <w:rFonts w:cstheme="minorHAnsi"/>
        </w:rPr>
      </w:pPr>
    </w:p>
    <w:p w:rsidR="00C708EF" w:rsidRPr="00B020F6" w:rsidRDefault="00C708EF" w:rsidP="00C708EF">
      <w:pPr>
        <w:spacing w:after="0"/>
        <w:rPr>
          <w:rFonts w:cstheme="minorHAnsi"/>
          <w:b/>
          <w:sz w:val="24"/>
          <w:szCs w:val="24"/>
          <w:u w:val="single"/>
        </w:rPr>
      </w:pPr>
      <w:r w:rsidRPr="00B020F6">
        <w:rPr>
          <w:rFonts w:cstheme="minorHAnsi"/>
          <w:b/>
          <w:sz w:val="24"/>
          <w:szCs w:val="24"/>
          <w:u w:val="single"/>
        </w:rPr>
        <w:t>Bijeenkomst 4: Ervaringen met overlijden</w:t>
      </w:r>
      <w:r w:rsidR="008F4FD4">
        <w:rPr>
          <w:rFonts w:cstheme="minorHAnsi"/>
          <w:b/>
          <w:sz w:val="24"/>
          <w:szCs w:val="24"/>
          <w:u w:val="single"/>
        </w:rPr>
        <w:t xml:space="preserve"> en impact hiervan op het werk. </w:t>
      </w:r>
    </w:p>
    <w:p w:rsidR="00783C37" w:rsidRDefault="00783C37" w:rsidP="00783C37">
      <w:pPr>
        <w:spacing w:after="0"/>
      </w:pPr>
      <w:r>
        <w:t xml:space="preserve">17.30 – 20.00 uur, </w:t>
      </w:r>
      <w:r w:rsidRPr="00783C37">
        <w:t xml:space="preserve"> </w:t>
      </w:r>
      <w:r>
        <w:t xml:space="preserve">waarvan 10 minuten pauze.  Locatie Ingeborg Douwes Centrum, </w:t>
      </w:r>
    </w:p>
    <w:p w:rsidR="00BF72F2" w:rsidRDefault="00BF72F2" w:rsidP="00BF72F2">
      <w:pPr>
        <w:spacing w:after="0"/>
      </w:pPr>
      <w:r>
        <w:t>Docenten: Drs. V. Willemsen, GZ psycholoog. Big registratie. 99062228125. Registerpsycholoog Nip.</w:t>
      </w:r>
    </w:p>
    <w:p w:rsidR="00BF72F2" w:rsidRDefault="00BF72F2" w:rsidP="00BF72F2">
      <w:pPr>
        <w:spacing w:after="0"/>
      </w:pPr>
      <w:r>
        <w:t xml:space="preserve">Drs. S. van Vollenhoven-Koemans, GZ psycholoog. Big registratie. </w:t>
      </w:r>
    </w:p>
    <w:p w:rsidR="00B020F6" w:rsidRDefault="00B020F6" w:rsidP="00B020F6">
      <w:pPr>
        <w:pStyle w:val="Lijstalinea"/>
        <w:spacing w:after="0"/>
        <w:ind w:left="0"/>
      </w:pPr>
    </w:p>
    <w:p w:rsidR="007B45B6" w:rsidRDefault="007B45B6" w:rsidP="007B45B6">
      <w:pPr>
        <w:spacing w:after="0"/>
        <w:textAlignment w:val="top"/>
      </w:pPr>
      <w:r>
        <w:t xml:space="preserve">Van tevoren gelezen huiswerk: </w:t>
      </w:r>
    </w:p>
    <w:p w:rsidR="007B45B6" w:rsidRPr="007B45B6" w:rsidRDefault="007B45B6" w:rsidP="007B45B6">
      <w:pPr>
        <w:pStyle w:val="Lijstalinea"/>
        <w:numPr>
          <w:ilvl w:val="0"/>
          <w:numId w:val="18"/>
        </w:numPr>
        <w:spacing w:after="0"/>
        <w:textAlignment w:val="top"/>
        <w:rPr>
          <w:rFonts w:cstheme="minorHAnsi"/>
          <w:i/>
        </w:rPr>
      </w:pPr>
      <w:r w:rsidRPr="007B45B6">
        <w:rPr>
          <w:rFonts w:cstheme="minorHAnsi"/>
          <w:color w:val="31312F"/>
        </w:rPr>
        <w:t xml:space="preserve">Niet erkende rouw van hulpverleners. Mythes van de zorgcultuur. </w:t>
      </w:r>
      <w:r w:rsidRPr="007B45B6">
        <w:rPr>
          <w:rFonts w:cstheme="minorHAnsi"/>
          <w:i/>
        </w:rPr>
        <w:t xml:space="preserve"> </w:t>
      </w:r>
      <w:r w:rsidRPr="007B45B6">
        <w:rPr>
          <w:rFonts w:cstheme="minorHAnsi"/>
        </w:rPr>
        <w:t xml:space="preserve">Uit: Maes, J.  </w:t>
      </w:r>
      <w:r w:rsidRPr="007B45B6">
        <w:rPr>
          <w:rFonts w:cstheme="minorHAnsi"/>
          <w:i/>
        </w:rPr>
        <w:t>Rouwproces bij hulpverleners</w:t>
      </w:r>
      <w:r w:rsidRPr="007B45B6">
        <w:rPr>
          <w:rFonts w:cstheme="minorHAnsi"/>
        </w:rPr>
        <w:t xml:space="preserve">, 2017. Internetadres. </w:t>
      </w:r>
      <w:hyperlink r:id="rId7" w:history="1">
        <w:r w:rsidRPr="007B45B6">
          <w:rPr>
            <w:rStyle w:val="Hyperlink"/>
            <w:rFonts w:cstheme="minorHAnsi"/>
            <w:u w:val="none"/>
          </w:rPr>
          <w:t>www.johanmaes.co</w:t>
        </w:r>
      </w:hyperlink>
    </w:p>
    <w:p w:rsidR="007B45B6" w:rsidRPr="007B45B6" w:rsidRDefault="007B45B6" w:rsidP="007B45B6">
      <w:pPr>
        <w:pStyle w:val="Lijstalinea"/>
        <w:numPr>
          <w:ilvl w:val="0"/>
          <w:numId w:val="18"/>
        </w:numPr>
        <w:spacing w:after="0"/>
        <w:textAlignment w:val="top"/>
        <w:rPr>
          <w:rFonts w:cstheme="minorHAnsi"/>
          <w:i/>
        </w:rPr>
      </w:pPr>
      <w:r w:rsidRPr="007B45B6">
        <w:rPr>
          <w:rFonts w:cstheme="minorHAnsi"/>
          <w:lang w:val="en-US"/>
        </w:rPr>
        <w:t xml:space="preserve">Wounded Healer. </w:t>
      </w:r>
      <w:proofErr w:type="spellStart"/>
      <w:r w:rsidRPr="007B45B6">
        <w:rPr>
          <w:rFonts w:cstheme="minorHAnsi"/>
          <w:lang w:val="en-US"/>
        </w:rPr>
        <w:t>Uit</w:t>
      </w:r>
      <w:proofErr w:type="spellEnd"/>
      <w:r w:rsidRPr="007B45B6">
        <w:rPr>
          <w:rFonts w:cstheme="minorHAnsi"/>
          <w:lang w:val="en-US"/>
        </w:rPr>
        <w:t xml:space="preserve">: </w:t>
      </w:r>
      <w:proofErr w:type="spellStart"/>
      <w:r w:rsidRPr="007B45B6">
        <w:rPr>
          <w:rFonts w:cstheme="minorHAnsi"/>
          <w:lang w:val="en-US"/>
        </w:rPr>
        <w:t>Maes</w:t>
      </w:r>
      <w:proofErr w:type="spellEnd"/>
      <w:r w:rsidRPr="007B45B6">
        <w:rPr>
          <w:rFonts w:cstheme="minorHAnsi"/>
          <w:lang w:val="en-US"/>
        </w:rPr>
        <w:t xml:space="preserve">, J.  </w:t>
      </w:r>
      <w:r w:rsidRPr="007B45B6">
        <w:rPr>
          <w:rFonts w:ascii="Times New Roman" w:hAnsi="Times New Roman" w:cs="Times New Roman"/>
          <w:i/>
          <w:color w:val="000000"/>
          <w:sz w:val="23"/>
          <w:szCs w:val="23"/>
        </w:rPr>
        <w:t xml:space="preserve">uit zorg voor de zorgende: mission </w:t>
      </w:r>
      <w:proofErr w:type="spellStart"/>
      <w:r w:rsidRPr="007B45B6">
        <w:rPr>
          <w:rFonts w:ascii="Times New Roman" w:hAnsi="Times New Roman" w:cs="Times New Roman"/>
          <w:i/>
          <w:color w:val="000000"/>
          <w:sz w:val="23"/>
          <w:szCs w:val="23"/>
        </w:rPr>
        <w:t>impossible</w:t>
      </w:r>
      <w:proofErr w:type="spellEnd"/>
      <w:r w:rsidRPr="007B45B6">
        <w:rPr>
          <w:rFonts w:cstheme="minorHAnsi"/>
        </w:rPr>
        <w:t xml:space="preserve">, 2017. Internetadres. </w:t>
      </w:r>
      <w:hyperlink r:id="rId8" w:history="1">
        <w:r w:rsidRPr="007B45B6">
          <w:rPr>
            <w:rStyle w:val="Hyperlink"/>
            <w:rFonts w:cstheme="minorHAnsi"/>
            <w:u w:val="none"/>
          </w:rPr>
          <w:t>www.johanmaes.co</w:t>
        </w:r>
      </w:hyperlink>
    </w:p>
    <w:p w:rsidR="007B45B6" w:rsidRPr="007B45B6" w:rsidRDefault="007B45B6" w:rsidP="007B45B6">
      <w:pPr>
        <w:spacing w:after="0"/>
      </w:pPr>
    </w:p>
    <w:p w:rsidR="00B020F6" w:rsidRPr="007B45B6" w:rsidRDefault="00B020F6" w:rsidP="00B020F6">
      <w:pPr>
        <w:pStyle w:val="Lijstalinea"/>
        <w:spacing w:after="0"/>
        <w:ind w:left="0"/>
      </w:pPr>
    </w:p>
    <w:p w:rsidR="00EC311D" w:rsidRDefault="00EC311D" w:rsidP="00EC311D">
      <w:pPr>
        <w:spacing w:after="0"/>
      </w:pPr>
      <w:r w:rsidRPr="007B45B6">
        <w:t xml:space="preserve">Onderwerpen,  theorieën en tijdspad: </w:t>
      </w:r>
    </w:p>
    <w:p w:rsidR="00A935E7" w:rsidRPr="007B45B6" w:rsidRDefault="00A935E7" w:rsidP="00A935E7">
      <w:pPr>
        <w:spacing w:after="0"/>
      </w:pPr>
    </w:p>
    <w:p w:rsidR="00A935E7" w:rsidRPr="008E380A" w:rsidRDefault="00A935E7" w:rsidP="008E380A">
      <w:pPr>
        <w:pStyle w:val="Lijstalinea"/>
        <w:numPr>
          <w:ilvl w:val="0"/>
          <w:numId w:val="30"/>
        </w:numPr>
        <w:spacing w:after="0"/>
        <w:textAlignment w:val="top"/>
        <w:rPr>
          <w:rFonts w:cstheme="minorHAnsi"/>
          <w:i/>
          <w:u w:val="single"/>
        </w:rPr>
      </w:pPr>
      <w:r w:rsidRPr="008E380A">
        <w:rPr>
          <w:rFonts w:cstheme="minorHAnsi"/>
        </w:rPr>
        <w:t>17.30 – 17.40: bespreking huiswerk vorige keer , veranderingen in kennis en gedrag.</w:t>
      </w:r>
    </w:p>
    <w:p w:rsidR="00A935E7" w:rsidRPr="008E380A" w:rsidRDefault="00A935E7" w:rsidP="008E380A">
      <w:pPr>
        <w:pStyle w:val="Lijstalinea"/>
        <w:numPr>
          <w:ilvl w:val="0"/>
          <w:numId w:val="30"/>
        </w:numPr>
        <w:spacing w:after="0"/>
        <w:textAlignment w:val="top"/>
        <w:rPr>
          <w:rFonts w:cstheme="minorHAnsi"/>
          <w:i/>
          <w:lang w:val="en-US"/>
        </w:rPr>
      </w:pPr>
      <w:r w:rsidRPr="008E380A">
        <w:rPr>
          <w:rFonts w:cstheme="minorHAnsi"/>
        </w:rPr>
        <w:t xml:space="preserve">17.40 – 18.15: Oefening </w:t>
      </w:r>
      <w:r w:rsidRPr="008E380A">
        <w:rPr>
          <w:rFonts w:cstheme="minorHAnsi"/>
          <w:u w:val="single"/>
        </w:rPr>
        <w:t>Eigen verlies geschiedenis</w:t>
      </w:r>
      <w:r w:rsidRPr="008E380A">
        <w:rPr>
          <w:rFonts w:cstheme="minorHAnsi"/>
        </w:rPr>
        <w:t xml:space="preserve">. Naar J. W. Worden, (1982). </w:t>
      </w:r>
      <w:r w:rsidRPr="008E380A">
        <w:rPr>
          <w:rFonts w:cstheme="minorHAnsi"/>
          <w:i/>
          <w:lang w:val="en-US"/>
        </w:rPr>
        <w:t>Grief counseling and Grief Therapy. A handbook for the mental health practitioner.</w:t>
      </w:r>
      <w:r w:rsidRPr="008E380A">
        <w:rPr>
          <w:rFonts w:cstheme="minorHAnsi"/>
          <w:lang w:val="en-US"/>
        </w:rPr>
        <w:t xml:space="preserve"> </w:t>
      </w:r>
      <w:r w:rsidRPr="008E380A">
        <w:rPr>
          <w:rFonts w:cstheme="minorHAnsi"/>
          <w:color w:val="31312F"/>
          <w:lang w:val="en-US"/>
        </w:rPr>
        <w:t>Taylor &amp;Amp; Francis Ltd.</w:t>
      </w:r>
    </w:p>
    <w:p w:rsidR="00A935E7" w:rsidRPr="008E380A" w:rsidRDefault="00A935E7" w:rsidP="008E380A">
      <w:pPr>
        <w:pStyle w:val="Lijstalinea"/>
        <w:numPr>
          <w:ilvl w:val="0"/>
          <w:numId w:val="30"/>
        </w:numPr>
        <w:spacing w:after="0"/>
        <w:textAlignment w:val="top"/>
        <w:rPr>
          <w:rFonts w:cstheme="minorHAnsi"/>
          <w:i/>
        </w:rPr>
      </w:pPr>
      <w:r>
        <w:t xml:space="preserve">18.15 – 18.30: </w:t>
      </w:r>
      <w:r w:rsidRPr="008E380A">
        <w:rPr>
          <w:rFonts w:cstheme="minorHAnsi"/>
          <w:color w:val="31312F"/>
          <w:u w:val="single"/>
        </w:rPr>
        <w:t>Tegenoverdracht, psychische overlevingspatronen</w:t>
      </w:r>
      <w:r w:rsidRPr="008E380A">
        <w:rPr>
          <w:rFonts w:cstheme="minorHAnsi"/>
          <w:color w:val="31312F"/>
        </w:rPr>
        <w:t xml:space="preserve">. </w:t>
      </w:r>
      <w:r w:rsidRPr="008E380A">
        <w:rPr>
          <w:rFonts w:cstheme="minorHAnsi"/>
        </w:rPr>
        <w:t xml:space="preserve">Uit. Hoofdstuk 5. De professioneel begeleider is ook maar een mens. </w:t>
      </w:r>
      <w:r w:rsidRPr="007B45B6">
        <w:t xml:space="preserve">Carla Schellings, 2016. </w:t>
      </w:r>
      <w:r w:rsidRPr="008E380A">
        <w:rPr>
          <w:i/>
        </w:rPr>
        <w:t>Take Care</w:t>
      </w:r>
      <w:r w:rsidRPr="007B45B6">
        <w:t xml:space="preserve">.  Amsterdam: Boom.  </w:t>
      </w:r>
      <w:r w:rsidR="00B83DCB">
        <w:t xml:space="preserve">Eventueel </w:t>
      </w:r>
      <w:r w:rsidR="00B83DCB" w:rsidRPr="008E380A">
        <w:rPr>
          <w:u w:val="single"/>
        </w:rPr>
        <w:t>reddersdriehoek</w:t>
      </w:r>
      <w:r w:rsidR="00B83DCB">
        <w:t xml:space="preserve">. </w:t>
      </w:r>
    </w:p>
    <w:p w:rsidR="00B83DCB" w:rsidRPr="008E380A" w:rsidRDefault="00A935E7" w:rsidP="008E380A">
      <w:pPr>
        <w:pStyle w:val="Lijstalinea"/>
        <w:numPr>
          <w:ilvl w:val="0"/>
          <w:numId w:val="30"/>
        </w:numPr>
        <w:spacing w:after="0"/>
        <w:textAlignment w:val="top"/>
        <w:rPr>
          <w:rStyle w:val="Hyperlink"/>
          <w:rFonts w:cstheme="minorHAnsi"/>
          <w:i/>
          <w:color w:val="auto"/>
          <w:u w:val="none"/>
        </w:rPr>
      </w:pPr>
      <w:r>
        <w:t>18.30 – 1</w:t>
      </w:r>
      <w:r w:rsidR="00B83DCB">
        <w:t>8.45</w:t>
      </w:r>
      <w:r>
        <w:t xml:space="preserve">: </w:t>
      </w:r>
      <w:r w:rsidR="00B83DCB" w:rsidRPr="008E380A">
        <w:rPr>
          <w:rFonts w:cstheme="minorHAnsi"/>
          <w:color w:val="31312F"/>
          <w:u w:val="single"/>
        </w:rPr>
        <w:t>Niet erkende rouw van hulpverleners. Mythes van de zorgcultuur</w:t>
      </w:r>
      <w:r w:rsidR="00B83DCB" w:rsidRPr="008E380A">
        <w:rPr>
          <w:rFonts w:cstheme="minorHAnsi"/>
          <w:color w:val="31312F"/>
        </w:rPr>
        <w:t xml:space="preserve">. </w:t>
      </w:r>
      <w:r w:rsidR="00B83DCB" w:rsidRPr="008E380A">
        <w:rPr>
          <w:rFonts w:cstheme="minorHAnsi"/>
          <w:i/>
        </w:rPr>
        <w:t xml:space="preserve"> </w:t>
      </w:r>
      <w:r w:rsidR="00B83DCB" w:rsidRPr="008E380A">
        <w:rPr>
          <w:rFonts w:cstheme="minorHAnsi"/>
        </w:rPr>
        <w:t xml:space="preserve">Uit: Maes, J.  </w:t>
      </w:r>
      <w:r w:rsidR="00B83DCB" w:rsidRPr="008E380A">
        <w:rPr>
          <w:rFonts w:cstheme="minorHAnsi"/>
          <w:i/>
        </w:rPr>
        <w:t>Rouwproces bij hulpverleners</w:t>
      </w:r>
      <w:r w:rsidR="00B83DCB" w:rsidRPr="008E380A">
        <w:rPr>
          <w:rFonts w:cstheme="minorHAnsi"/>
        </w:rPr>
        <w:t xml:space="preserve">, 2017. Internetadres. </w:t>
      </w:r>
      <w:hyperlink r:id="rId9" w:history="1">
        <w:r w:rsidR="00B83DCB" w:rsidRPr="008E380A">
          <w:rPr>
            <w:rStyle w:val="Hyperlink"/>
            <w:rFonts w:cstheme="minorHAnsi"/>
            <w:u w:val="none"/>
          </w:rPr>
          <w:t>www.johanmaes.co</w:t>
        </w:r>
      </w:hyperlink>
    </w:p>
    <w:p w:rsidR="00B83DCB" w:rsidRPr="008E380A" w:rsidRDefault="00B83DCB" w:rsidP="008E380A">
      <w:pPr>
        <w:pStyle w:val="Lijstalinea"/>
        <w:numPr>
          <w:ilvl w:val="0"/>
          <w:numId w:val="30"/>
        </w:numPr>
        <w:spacing w:after="0"/>
        <w:textAlignment w:val="top"/>
        <w:rPr>
          <w:rFonts w:cstheme="minorHAnsi"/>
          <w:i/>
        </w:rPr>
      </w:pPr>
      <w:r w:rsidRPr="008E380A">
        <w:rPr>
          <w:rStyle w:val="Hyperlink"/>
          <w:rFonts w:cstheme="minorHAnsi"/>
          <w:color w:val="auto"/>
          <w:u w:val="none"/>
        </w:rPr>
        <w:t xml:space="preserve">18.45 – 19.00: </w:t>
      </w:r>
      <w:r w:rsidRPr="008E380A">
        <w:rPr>
          <w:rFonts w:cstheme="minorHAnsi"/>
          <w:u w:val="single"/>
          <w:lang w:val="en-US"/>
        </w:rPr>
        <w:t>Wounded Healer</w:t>
      </w:r>
      <w:r w:rsidRPr="008E380A">
        <w:rPr>
          <w:rFonts w:cstheme="minorHAnsi"/>
          <w:lang w:val="en-US"/>
        </w:rPr>
        <w:t xml:space="preserve">. </w:t>
      </w:r>
      <w:proofErr w:type="spellStart"/>
      <w:r w:rsidRPr="008E380A">
        <w:rPr>
          <w:rFonts w:cstheme="minorHAnsi"/>
          <w:lang w:val="en-US"/>
        </w:rPr>
        <w:t>Uit</w:t>
      </w:r>
      <w:proofErr w:type="spellEnd"/>
      <w:r w:rsidRPr="008E380A">
        <w:rPr>
          <w:rFonts w:cstheme="minorHAnsi"/>
          <w:lang w:val="en-US"/>
        </w:rPr>
        <w:t xml:space="preserve">: </w:t>
      </w:r>
      <w:proofErr w:type="spellStart"/>
      <w:r w:rsidRPr="008E380A">
        <w:rPr>
          <w:rFonts w:cstheme="minorHAnsi"/>
          <w:lang w:val="en-US"/>
        </w:rPr>
        <w:t>Maes</w:t>
      </w:r>
      <w:proofErr w:type="spellEnd"/>
      <w:r w:rsidRPr="008E380A">
        <w:rPr>
          <w:rFonts w:cstheme="minorHAnsi"/>
          <w:lang w:val="en-US"/>
        </w:rPr>
        <w:t xml:space="preserve">, J.  </w:t>
      </w:r>
      <w:r w:rsidRPr="008E380A">
        <w:rPr>
          <w:rFonts w:ascii="Times New Roman" w:hAnsi="Times New Roman" w:cs="Times New Roman"/>
          <w:i/>
          <w:color w:val="000000"/>
          <w:sz w:val="23"/>
          <w:szCs w:val="23"/>
        </w:rPr>
        <w:t xml:space="preserve">uit zorg voor de zorgende: mission </w:t>
      </w:r>
      <w:proofErr w:type="spellStart"/>
      <w:r w:rsidRPr="008E380A">
        <w:rPr>
          <w:rFonts w:ascii="Times New Roman" w:hAnsi="Times New Roman" w:cs="Times New Roman"/>
          <w:i/>
          <w:color w:val="000000"/>
          <w:sz w:val="23"/>
          <w:szCs w:val="23"/>
        </w:rPr>
        <w:t>impossible</w:t>
      </w:r>
      <w:proofErr w:type="spellEnd"/>
      <w:r w:rsidRPr="008E380A">
        <w:rPr>
          <w:rFonts w:cstheme="minorHAnsi"/>
        </w:rPr>
        <w:t xml:space="preserve">, 2017. Internetadres. </w:t>
      </w:r>
      <w:hyperlink r:id="rId10" w:history="1">
        <w:r w:rsidRPr="008E380A">
          <w:rPr>
            <w:rStyle w:val="Hyperlink"/>
            <w:rFonts w:cstheme="minorHAnsi"/>
            <w:u w:val="none"/>
          </w:rPr>
          <w:t>www.johanmaes.co</w:t>
        </w:r>
      </w:hyperlink>
    </w:p>
    <w:p w:rsidR="00A935E7" w:rsidRPr="008E380A" w:rsidRDefault="00A935E7" w:rsidP="008E380A">
      <w:pPr>
        <w:pStyle w:val="Lijstalinea"/>
        <w:numPr>
          <w:ilvl w:val="0"/>
          <w:numId w:val="30"/>
        </w:numPr>
        <w:spacing w:after="0"/>
        <w:textAlignment w:val="top"/>
        <w:rPr>
          <w:rFonts w:cstheme="minorHAnsi"/>
          <w:i/>
        </w:rPr>
      </w:pPr>
      <w:r w:rsidRPr="008E380A">
        <w:rPr>
          <w:rFonts w:cstheme="minorHAnsi"/>
        </w:rPr>
        <w:t>19.00 – 19.10: Pauze</w:t>
      </w:r>
    </w:p>
    <w:p w:rsidR="00B83DCB" w:rsidRPr="008E380A" w:rsidRDefault="00B83DCB" w:rsidP="008E380A">
      <w:pPr>
        <w:pStyle w:val="Lijstalinea"/>
        <w:numPr>
          <w:ilvl w:val="0"/>
          <w:numId w:val="30"/>
        </w:numPr>
        <w:spacing w:after="0"/>
        <w:textAlignment w:val="top"/>
        <w:rPr>
          <w:rFonts w:cstheme="minorHAnsi"/>
          <w:i/>
        </w:rPr>
      </w:pPr>
      <w:r w:rsidRPr="008E380A">
        <w:rPr>
          <w:rFonts w:cstheme="minorHAnsi"/>
        </w:rPr>
        <w:t xml:space="preserve">19.10 – 19.20: Oefening: </w:t>
      </w:r>
      <w:r w:rsidRPr="008E380A">
        <w:rPr>
          <w:rFonts w:cstheme="minorHAnsi"/>
          <w:u w:val="single"/>
        </w:rPr>
        <w:t>visualisatie in loslaten zwaarte van beroep</w:t>
      </w:r>
      <w:r w:rsidRPr="008E380A">
        <w:rPr>
          <w:rFonts w:cstheme="minorHAnsi"/>
        </w:rPr>
        <w:t xml:space="preserve">. </w:t>
      </w:r>
    </w:p>
    <w:p w:rsidR="00A935E7" w:rsidRPr="008E380A" w:rsidRDefault="00A935E7" w:rsidP="008E380A">
      <w:pPr>
        <w:pStyle w:val="Lijstalinea"/>
        <w:numPr>
          <w:ilvl w:val="0"/>
          <w:numId w:val="30"/>
        </w:numPr>
        <w:spacing w:after="0"/>
        <w:textAlignment w:val="top"/>
        <w:rPr>
          <w:rFonts w:cstheme="minorHAnsi"/>
          <w:i/>
        </w:rPr>
      </w:pPr>
      <w:r w:rsidRPr="008E380A">
        <w:rPr>
          <w:rFonts w:cstheme="minorHAnsi"/>
        </w:rPr>
        <w:t>19.</w:t>
      </w:r>
      <w:r w:rsidR="00B83DCB" w:rsidRPr="008E380A">
        <w:rPr>
          <w:rFonts w:cstheme="minorHAnsi"/>
        </w:rPr>
        <w:t>2</w:t>
      </w:r>
      <w:r w:rsidRPr="008E380A">
        <w:rPr>
          <w:rFonts w:cstheme="minorHAnsi"/>
        </w:rPr>
        <w:t>0 – 19.50: Intervisie middels incident methode: over patiënten of over eigen valkuilen (</w:t>
      </w:r>
      <w:proofErr w:type="spellStart"/>
      <w:r w:rsidRPr="008E380A">
        <w:rPr>
          <w:rFonts w:cstheme="minorHAnsi"/>
        </w:rPr>
        <w:t>adhv</w:t>
      </w:r>
      <w:proofErr w:type="spellEnd"/>
      <w:r w:rsidRPr="008E380A">
        <w:rPr>
          <w:rFonts w:cstheme="minorHAnsi"/>
        </w:rPr>
        <w:t xml:space="preserve"> </w:t>
      </w:r>
      <w:proofErr w:type="spellStart"/>
      <w:r w:rsidRPr="008E380A">
        <w:rPr>
          <w:rFonts w:cstheme="minorHAnsi"/>
        </w:rPr>
        <w:t>voorafgemaakt</w:t>
      </w:r>
      <w:proofErr w:type="spellEnd"/>
      <w:r w:rsidRPr="008E380A">
        <w:rPr>
          <w:rFonts w:cstheme="minorHAnsi"/>
        </w:rPr>
        <w:t xml:space="preserve"> huiswerk). </w:t>
      </w:r>
    </w:p>
    <w:p w:rsidR="00A935E7" w:rsidRPr="008E380A" w:rsidRDefault="00A935E7" w:rsidP="008E380A">
      <w:pPr>
        <w:pStyle w:val="Lijstalinea"/>
        <w:numPr>
          <w:ilvl w:val="0"/>
          <w:numId w:val="30"/>
        </w:numPr>
        <w:spacing w:after="0"/>
        <w:textAlignment w:val="top"/>
        <w:rPr>
          <w:rFonts w:cstheme="minorHAnsi"/>
          <w:i/>
        </w:rPr>
      </w:pPr>
      <w:r w:rsidRPr="008E380A">
        <w:rPr>
          <w:rFonts w:cstheme="minorHAnsi"/>
        </w:rPr>
        <w:t xml:space="preserve">19.50 – 20.00: Evaluatie, Huiswerk en afronding. </w:t>
      </w:r>
    </w:p>
    <w:p w:rsidR="007B45B6" w:rsidRPr="007B45B6" w:rsidRDefault="007B45B6" w:rsidP="008E380A">
      <w:pPr>
        <w:spacing w:after="0"/>
        <w:rPr>
          <w:rFonts w:cstheme="minorHAnsi"/>
          <w:u w:val="single"/>
        </w:rPr>
      </w:pPr>
    </w:p>
    <w:p w:rsidR="00590B73" w:rsidRDefault="00590B73">
      <w:pPr>
        <w:rPr>
          <w:rFonts w:cstheme="minorHAnsi"/>
          <w:b/>
          <w:u w:val="single"/>
        </w:rPr>
      </w:pPr>
      <w:r>
        <w:rPr>
          <w:rFonts w:cstheme="minorHAnsi"/>
          <w:b/>
          <w:u w:val="single"/>
        </w:rPr>
        <w:br w:type="page"/>
      </w:r>
    </w:p>
    <w:p w:rsidR="00C708EF" w:rsidRPr="009E32FC" w:rsidRDefault="00C708EF" w:rsidP="00C708EF">
      <w:pPr>
        <w:spacing w:after="0"/>
        <w:rPr>
          <w:rFonts w:cstheme="minorHAnsi"/>
          <w:b/>
          <w:u w:val="single"/>
        </w:rPr>
      </w:pPr>
    </w:p>
    <w:p w:rsidR="00C708EF" w:rsidRPr="006B2D29" w:rsidRDefault="00C708EF" w:rsidP="00C708EF">
      <w:pPr>
        <w:spacing w:after="0"/>
        <w:rPr>
          <w:b/>
          <w:sz w:val="24"/>
          <w:szCs w:val="24"/>
          <w:u w:val="single"/>
        </w:rPr>
      </w:pPr>
      <w:r w:rsidRPr="006B2D29">
        <w:rPr>
          <w:b/>
          <w:sz w:val="24"/>
          <w:szCs w:val="24"/>
          <w:u w:val="single"/>
        </w:rPr>
        <w:t>Bijeenkomst 5: Compassie gerichte zorg</w:t>
      </w:r>
      <w:r w:rsidR="006B2D29">
        <w:rPr>
          <w:b/>
          <w:sz w:val="24"/>
          <w:szCs w:val="24"/>
          <w:u w:val="single"/>
        </w:rPr>
        <w:t>; Zelfcompassie;</w:t>
      </w:r>
      <w:r w:rsidRPr="006B2D29">
        <w:rPr>
          <w:b/>
          <w:sz w:val="24"/>
          <w:szCs w:val="24"/>
          <w:u w:val="single"/>
        </w:rPr>
        <w:t xml:space="preserve"> Gecommitteerde actie. </w:t>
      </w:r>
    </w:p>
    <w:p w:rsidR="00783C37" w:rsidRDefault="00783C37" w:rsidP="00783C37">
      <w:pPr>
        <w:spacing w:after="0"/>
      </w:pPr>
      <w:r>
        <w:t xml:space="preserve">17.30 – 20.00 uur, </w:t>
      </w:r>
      <w:r w:rsidRPr="00783C37">
        <w:t xml:space="preserve"> </w:t>
      </w:r>
      <w:r>
        <w:t xml:space="preserve">waarvan 10 minuten pauze.  Locatie Ingeborg Douwes Centrum, </w:t>
      </w:r>
    </w:p>
    <w:p w:rsidR="00BF72F2" w:rsidRDefault="00BF72F2" w:rsidP="00BF72F2">
      <w:pPr>
        <w:spacing w:after="0"/>
      </w:pPr>
      <w:r>
        <w:t>Docenten: Drs. V. Willemsen, GZ psycholoog. Big registratie. 99062228125. Registerpsycholoog Nip.</w:t>
      </w:r>
    </w:p>
    <w:p w:rsidR="00BF72F2" w:rsidRDefault="00BF72F2" w:rsidP="00BF72F2">
      <w:pPr>
        <w:spacing w:after="0"/>
      </w:pPr>
      <w:r>
        <w:t xml:space="preserve">Drs. S. van Vollenhoven-Koemans, GZ psycholoog. Big registratie. </w:t>
      </w:r>
    </w:p>
    <w:p w:rsidR="00C708EF" w:rsidRDefault="00C708EF" w:rsidP="00C708EF">
      <w:pPr>
        <w:spacing w:after="0"/>
      </w:pPr>
    </w:p>
    <w:p w:rsidR="005569A0" w:rsidRDefault="005569A0" w:rsidP="005569A0">
      <w:pPr>
        <w:spacing w:after="0"/>
        <w:textAlignment w:val="top"/>
      </w:pPr>
      <w:r>
        <w:t xml:space="preserve">Van tevoren gelezen huiswerk: </w:t>
      </w:r>
    </w:p>
    <w:p w:rsidR="005569A0" w:rsidRPr="005569A0" w:rsidRDefault="005569A0" w:rsidP="005569A0">
      <w:pPr>
        <w:pStyle w:val="Lijstalinea"/>
        <w:numPr>
          <w:ilvl w:val="0"/>
          <w:numId w:val="17"/>
        </w:numPr>
        <w:spacing w:after="0"/>
        <w:textAlignment w:val="top"/>
        <w:rPr>
          <w:rFonts w:cstheme="minorHAnsi"/>
          <w:i/>
          <w:lang w:val="en-US"/>
        </w:rPr>
      </w:pPr>
      <w:r>
        <w:rPr>
          <w:rFonts w:cstheme="minorHAnsi"/>
          <w:color w:val="31312F"/>
        </w:rPr>
        <w:t xml:space="preserve">Samenvatting   </w:t>
      </w:r>
      <w:r w:rsidRPr="005569A0">
        <w:rPr>
          <w:rFonts w:cstheme="minorHAnsi"/>
        </w:rPr>
        <w:t>Compassie gerichte zorg</w:t>
      </w:r>
      <w:r>
        <w:rPr>
          <w:rFonts w:cstheme="minorHAnsi"/>
          <w:u w:val="single"/>
        </w:rPr>
        <w:t xml:space="preserve">. </w:t>
      </w:r>
      <w:r w:rsidRPr="00FA4223">
        <w:rPr>
          <w:rFonts w:cstheme="minorHAnsi"/>
        </w:rPr>
        <w:t xml:space="preserve">Halifax, J. (2009). </w:t>
      </w:r>
      <w:r w:rsidRPr="0032591B">
        <w:rPr>
          <w:rFonts w:cstheme="minorHAnsi"/>
          <w:i/>
          <w:lang w:val="en-US"/>
        </w:rPr>
        <w:t xml:space="preserve">Being with Dying. </w:t>
      </w:r>
      <w:r w:rsidRPr="00FA4223">
        <w:rPr>
          <w:rFonts w:cstheme="minorHAnsi"/>
          <w:i/>
          <w:lang w:val="en-US"/>
        </w:rPr>
        <w:t>Cultivating Compassion and Fearlessness in the Presence of Death.</w:t>
      </w:r>
      <w:r w:rsidRPr="00FA4223">
        <w:rPr>
          <w:rFonts w:cstheme="minorHAnsi"/>
          <w:lang w:val="en-US"/>
        </w:rPr>
        <w:t xml:space="preserve"> Boston: </w:t>
      </w:r>
      <w:proofErr w:type="spellStart"/>
      <w:r w:rsidRPr="00FA4223">
        <w:rPr>
          <w:rFonts w:cstheme="minorHAnsi"/>
          <w:lang w:val="en-US"/>
        </w:rPr>
        <w:t>Shambala</w:t>
      </w:r>
      <w:proofErr w:type="spellEnd"/>
    </w:p>
    <w:p w:rsidR="005569A0" w:rsidRPr="00C81D6C" w:rsidRDefault="005569A0" w:rsidP="005569A0">
      <w:pPr>
        <w:pStyle w:val="Lijstalinea"/>
        <w:numPr>
          <w:ilvl w:val="0"/>
          <w:numId w:val="17"/>
        </w:numPr>
        <w:spacing w:after="0"/>
        <w:textAlignment w:val="top"/>
        <w:rPr>
          <w:rFonts w:cstheme="minorHAnsi"/>
          <w:i/>
        </w:rPr>
      </w:pPr>
      <w:proofErr w:type="spellStart"/>
      <w:r>
        <w:rPr>
          <w:rFonts w:cstheme="minorHAnsi"/>
          <w:lang w:val="en-US"/>
        </w:rPr>
        <w:t>Samenvatting</w:t>
      </w:r>
      <w:proofErr w:type="spellEnd"/>
      <w:r>
        <w:rPr>
          <w:rFonts w:cstheme="minorHAnsi"/>
          <w:lang w:val="en-US"/>
        </w:rPr>
        <w:t xml:space="preserve">: </w:t>
      </w:r>
      <w:r w:rsidRPr="005569A0">
        <w:rPr>
          <w:rFonts w:cstheme="minorHAnsi"/>
        </w:rPr>
        <w:t>Zelfcompassie.</w:t>
      </w:r>
      <w:r w:rsidRPr="00C81D6C">
        <w:rPr>
          <w:rFonts w:cstheme="minorHAnsi"/>
          <w:u w:val="single"/>
        </w:rPr>
        <w:t xml:space="preserve"> </w:t>
      </w:r>
      <w:r w:rsidRPr="00C81D6C">
        <w:rPr>
          <w:rFonts w:cstheme="minorHAnsi"/>
        </w:rPr>
        <w:t xml:space="preserve">Neff, K. (2016). </w:t>
      </w:r>
      <w:r w:rsidRPr="00C81D6C">
        <w:rPr>
          <w:rFonts w:cstheme="minorHAnsi"/>
          <w:i/>
        </w:rPr>
        <w:t>Zelfcompassie: stop jezelf te veroordelen.</w:t>
      </w:r>
      <w:r w:rsidRPr="00C81D6C">
        <w:rPr>
          <w:rFonts w:cstheme="minorHAnsi"/>
        </w:rPr>
        <w:t xml:space="preserve"> Amsterdam: Cargo</w:t>
      </w:r>
    </w:p>
    <w:p w:rsidR="005569A0" w:rsidRDefault="005569A0" w:rsidP="00EC311D">
      <w:pPr>
        <w:spacing w:after="0"/>
      </w:pPr>
    </w:p>
    <w:p w:rsidR="005569A0" w:rsidRDefault="005569A0" w:rsidP="00EC311D">
      <w:pPr>
        <w:spacing w:after="0"/>
      </w:pPr>
    </w:p>
    <w:p w:rsidR="00EC311D" w:rsidRDefault="00EC311D" w:rsidP="00EC311D">
      <w:pPr>
        <w:spacing w:after="0"/>
      </w:pPr>
      <w:r>
        <w:t xml:space="preserve">Onderwerpen,  theorieën en tijdspad: </w:t>
      </w:r>
    </w:p>
    <w:p w:rsidR="005569A0" w:rsidRPr="00473ABD" w:rsidRDefault="005569A0" w:rsidP="005569A0">
      <w:pPr>
        <w:spacing w:after="0"/>
        <w:textAlignment w:val="top"/>
        <w:rPr>
          <w:rFonts w:cstheme="minorHAnsi"/>
          <w:i/>
        </w:rPr>
      </w:pPr>
    </w:p>
    <w:p w:rsidR="00A935E7" w:rsidRPr="00473ABD" w:rsidRDefault="00A935E7" w:rsidP="00473ABD">
      <w:pPr>
        <w:pStyle w:val="Lijstalinea"/>
        <w:numPr>
          <w:ilvl w:val="0"/>
          <w:numId w:val="29"/>
        </w:numPr>
        <w:spacing w:after="0"/>
        <w:textAlignment w:val="top"/>
        <w:rPr>
          <w:rFonts w:cstheme="minorHAnsi"/>
          <w:i/>
        </w:rPr>
      </w:pPr>
      <w:r w:rsidRPr="00473ABD">
        <w:rPr>
          <w:rFonts w:cstheme="minorHAnsi"/>
        </w:rPr>
        <w:t>17.30 – 17.40: bespreking huiswerk vorige keer , veranderingen in kennis en gedrag.</w:t>
      </w:r>
    </w:p>
    <w:p w:rsidR="005569A0" w:rsidRPr="00473ABD" w:rsidRDefault="005569A0" w:rsidP="00473ABD">
      <w:pPr>
        <w:pStyle w:val="Lijstalinea"/>
        <w:numPr>
          <w:ilvl w:val="0"/>
          <w:numId w:val="29"/>
        </w:numPr>
        <w:spacing w:after="0"/>
        <w:textAlignment w:val="top"/>
        <w:rPr>
          <w:rFonts w:cstheme="minorHAnsi"/>
          <w:i/>
          <w:lang w:val="en-US"/>
        </w:rPr>
      </w:pPr>
      <w:r w:rsidRPr="00473ABD">
        <w:rPr>
          <w:rFonts w:cstheme="minorHAnsi"/>
        </w:rPr>
        <w:t xml:space="preserve">17.40 – 18.00: </w:t>
      </w:r>
      <w:r w:rsidRPr="0082546A">
        <w:rPr>
          <w:rFonts w:cstheme="minorHAnsi"/>
          <w:u w:val="single"/>
        </w:rPr>
        <w:t>Compassie gerichte zorg</w:t>
      </w:r>
      <w:r w:rsidRPr="00473ABD">
        <w:rPr>
          <w:rFonts w:cstheme="minorHAnsi"/>
        </w:rPr>
        <w:t xml:space="preserve">. Halifax, J. (2009). </w:t>
      </w:r>
      <w:r w:rsidRPr="00473ABD">
        <w:rPr>
          <w:rFonts w:cstheme="minorHAnsi"/>
          <w:i/>
          <w:lang w:val="en-US"/>
        </w:rPr>
        <w:t>Being with Dying. Cultivating Compassion and Fearlessness in the Presence of Death.</w:t>
      </w:r>
      <w:r w:rsidRPr="00473ABD">
        <w:rPr>
          <w:rFonts w:cstheme="minorHAnsi"/>
          <w:lang w:val="en-US"/>
        </w:rPr>
        <w:t xml:space="preserve"> Boston: </w:t>
      </w:r>
      <w:proofErr w:type="spellStart"/>
      <w:r w:rsidRPr="00473ABD">
        <w:rPr>
          <w:rFonts w:cstheme="minorHAnsi"/>
          <w:lang w:val="en-US"/>
        </w:rPr>
        <w:t>Shambala</w:t>
      </w:r>
      <w:proofErr w:type="spellEnd"/>
    </w:p>
    <w:p w:rsidR="00473ABD" w:rsidRPr="00473ABD" w:rsidRDefault="00473ABD" w:rsidP="00473ABD">
      <w:pPr>
        <w:pStyle w:val="Lijstalinea"/>
        <w:numPr>
          <w:ilvl w:val="0"/>
          <w:numId w:val="29"/>
        </w:numPr>
        <w:spacing w:after="0"/>
        <w:textAlignment w:val="top"/>
        <w:rPr>
          <w:rFonts w:cstheme="minorHAnsi"/>
          <w:i/>
          <w:lang w:val="en-US"/>
        </w:rPr>
      </w:pPr>
      <w:r w:rsidRPr="00473ABD">
        <w:rPr>
          <w:rFonts w:cstheme="minorHAnsi"/>
          <w:lang w:val="en-US"/>
        </w:rPr>
        <w:t xml:space="preserve">18.00 – 18.20: </w:t>
      </w:r>
      <w:proofErr w:type="spellStart"/>
      <w:r w:rsidRPr="0082546A">
        <w:rPr>
          <w:rFonts w:cstheme="minorHAnsi"/>
          <w:u w:val="single"/>
          <w:lang w:val="en-US"/>
        </w:rPr>
        <w:t>Oefening</w:t>
      </w:r>
      <w:proofErr w:type="spellEnd"/>
      <w:r w:rsidRPr="0082546A">
        <w:rPr>
          <w:rFonts w:cstheme="minorHAnsi"/>
          <w:u w:val="single"/>
          <w:lang w:val="en-US"/>
        </w:rPr>
        <w:t xml:space="preserve"> Strong Back, soft Front</w:t>
      </w:r>
      <w:r w:rsidRPr="00473ABD">
        <w:rPr>
          <w:rFonts w:cstheme="minorHAnsi"/>
          <w:lang w:val="en-US"/>
        </w:rPr>
        <w:t xml:space="preserve"> (</w:t>
      </w:r>
      <w:proofErr w:type="spellStart"/>
      <w:r w:rsidRPr="00473ABD">
        <w:rPr>
          <w:rFonts w:cstheme="minorHAnsi"/>
          <w:lang w:val="en-US"/>
        </w:rPr>
        <w:t>sterke</w:t>
      </w:r>
      <w:proofErr w:type="spellEnd"/>
      <w:r w:rsidRPr="00473ABD">
        <w:rPr>
          <w:rFonts w:cstheme="minorHAnsi"/>
          <w:lang w:val="en-US"/>
        </w:rPr>
        <w:t xml:space="preserve"> rug, open hart).</w:t>
      </w:r>
      <w:r w:rsidRPr="00473ABD">
        <w:rPr>
          <w:rFonts w:cstheme="minorHAnsi"/>
          <w:i/>
          <w:lang w:val="en-US"/>
        </w:rPr>
        <w:t xml:space="preserve">  </w:t>
      </w:r>
      <w:r w:rsidRPr="00473ABD">
        <w:rPr>
          <w:rFonts w:cstheme="minorHAnsi"/>
          <w:lang w:val="en-US"/>
        </w:rPr>
        <w:t xml:space="preserve">Halifax, J. (2009). </w:t>
      </w:r>
      <w:r w:rsidRPr="00473ABD">
        <w:rPr>
          <w:rFonts w:cstheme="minorHAnsi"/>
          <w:i/>
          <w:lang w:val="en-US"/>
        </w:rPr>
        <w:t>Being with Dying. Cultivating Compassion and Fearlessness in the Presence of Death.</w:t>
      </w:r>
      <w:r w:rsidRPr="00473ABD">
        <w:rPr>
          <w:rFonts w:cstheme="minorHAnsi"/>
          <w:lang w:val="en-US"/>
        </w:rPr>
        <w:t xml:space="preserve"> Boston: </w:t>
      </w:r>
      <w:proofErr w:type="spellStart"/>
      <w:r w:rsidRPr="00473ABD">
        <w:rPr>
          <w:rFonts w:cstheme="minorHAnsi"/>
          <w:lang w:val="en-US"/>
        </w:rPr>
        <w:t>Shambala</w:t>
      </w:r>
      <w:proofErr w:type="spellEnd"/>
    </w:p>
    <w:p w:rsidR="00473ABD" w:rsidRPr="00473ABD" w:rsidRDefault="00473ABD" w:rsidP="00473ABD">
      <w:pPr>
        <w:pStyle w:val="Lijstalinea"/>
        <w:numPr>
          <w:ilvl w:val="0"/>
          <w:numId w:val="29"/>
        </w:numPr>
        <w:spacing w:after="0"/>
        <w:textAlignment w:val="top"/>
        <w:rPr>
          <w:rFonts w:cstheme="minorHAnsi"/>
          <w:i/>
        </w:rPr>
      </w:pPr>
      <w:r w:rsidRPr="00473ABD">
        <w:rPr>
          <w:rFonts w:cstheme="minorHAnsi"/>
          <w:lang w:val="en-US"/>
        </w:rPr>
        <w:t xml:space="preserve">18.20 – 18.40: </w:t>
      </w:r>
      <w:r w:rsidRPr="0082546A">
        <w:rPr>
          <w:rFonts w:cstheme="minorHAnsi"/>
          <w:u w:val="single"/>
        </w:rPr>
        <w:t>Zelfcompassie</w:t>
      </w:r>
      <w:r w:rsidRPr="00473ABD">
        <w:rPr>
          <w:rFonts w:cstheme="minorHAnsi"/>
        </w:rPr>
        <w:t xml:space="preserve">. Neff, K. (2016). </w:t>
      </w:r>
      <w:r w:rsidRPr="00473ABD">
        <w:rPr>
          <w:rFonts w:cstheme="minorHAnsi"/>
          <w:i/>
        </w:rPr>
        <w:t>Zelfcompassie: stop jezelf te veroordelen.</w:t>
      </w:r>
      <w:r w:rsidRPr="00473ABD">
        <w:rPr>
          <w:rFonts w:cstheme="minorHAnsi"/>
        </w:rPr>
        <w:t xml:space="preserve"> Amsterdam: Cargo</w:t>
      </w:r>
    </w:p>
    <w:p w:rsidR="00473ABD" w:rsidRPr="00473ABD" w:rsidRDefault="00473ABD" w:rsidP="00473ABD">
      <w:pPr>
        <w:pStyle w:val="Lijstalinea"/>
        <w:numPr>
          <w:ilvl w:val="0"/>
          <w:numId w:val="29"/>
        </w:numPr>
        <w:spacing w:after="0"/>
        <w:textAlignment w:val="top"/>
        <w:rPr>
          <w:rFonts w:cstheme="minorHAnsi"/>
          <w:i/>
          <w:lang w:val="en-US"/>
        </w:rPr>
      </w:pPr>
      <w:r w:rsidRPr="00473ABD">
        <w:rPr>
          <w:rFonts w:cstheme="minorHAnsi"/>
          <w:lang w:val="en-US"/>
        </w:rPr>
        <w:t xml:space="preserve">18.40 – 19.00: </w:t>
      </w:r>
      <w:proofErr w:type="spellStart"/>
      <w:r w:rsidRPr="0082546A">
        <w:rPr>
          <w:rFonts w:cstheme="minorHAnsi"/>
          <w:u w:val="single"/>
          <w:lang w:val="en-US"/>
        </w:rPr>
        <w:t>Oefening</w:t>
      </w:r>
      <w:proofErr w:type="spellEnd"/>
      <w:r w:rsidRPr="0082546A">
        <w:rPr>
          <w:rFonts w:cstheme="minorHAnsi"/>
          <w:u w:val="single"/>
          <w:lang w:val="en-US"/>
        </w:rPr>
        <w:t xml:space="preserve"> </w:t>
      </w:r>
      <w:r w:rsidR="0082546A">
        <w:rPr>
          <w:rFonts w:cstheme="minorHAnsi"/>
          <w:u w:val="single"/>
          <w:lang w:val="en-US"/>
        </w:rPr>
        <w:t xml:space="preserve"> </w:t>
      </w:r>
      <w:proofErr w:type="spellStart"/>
      <w:r w:rsidRPr="0082546A">
        <w:rPr>
          <w:rFonts w:cstheme="minorHAnsi"/>
          <w:u w:val="single"/>
          <w:lang w:val="en-US"/>
        </w:rPr>
        <w:t>zelfcompassie</w:t>
      </w:r>
      <w:proofErr w:type="spellEnd"/>
      <w:r w:rsidRPr="00473ABD">
        <w:rPr>
          <w:rFonts w:cstheme="minorHAnsi"/>
          <w:lang w:val="en-US"/>
        </w:rPr>
        <w:t xml:space="preserve"> </w:t>
      </w:r>
    </w:p>
    <w:p w:rsidR="00473ABD" w:rsidRPr="00473ABD" w:rsidRDefault="00473ABD" w:rsidP="00473ABD">
      <w:pPr>
        <w:pStyle w:val="Lijstalinea"/>
        <w:numPr>
          <w:ilvl w:val="0"/>
          <w:numId w:val="29"/>
        </w:numPr>
        <w:spacing w:after="0"/>
        <w:textAlignment w:val="top"/>
        <w:rPr>
          <w:rFonts w:cstheme="minorHAnsi"/>
          <w:i/>
        </w:rPr>
      </w:pPr>
      <w:r w:rsidRPr="00473ABD">
        <w:rPr>
          <w:rFonts w:cstheme="minorHAnsi"/>
        </w:rPr>
        <w:t>19.00 – 19.10: Pauze</w:t>
      </w:r>
    </w:p>
    <w:p w:rsidR="00473ABD" w:rsidRPr="00473ABD" w:rsidRDefault="00473ABD" w:rsidP="00473ABD">
      <w:pPr>
        <w:pStyle w:val="Lijstalinea"/>
        <w:numPr>
          <w:ilvl w:val="0"/>
          <w:numId w:val="29"/>
        </w:numPr>
        <w:spacing w:after="0"/>
        <w:textAlignment w:val="top"/>
        <w:rPr>
          <w:rFonts w:cstheme="minorHAnsi"/>
          <w:i/>
        </w:rPr>
      </w:pPr>
      <w:r w:rsidRPr="00473ABD">
        <w:rPr>
          <w:rFonts w:cstheme="minorHAnsi"/>
        </w:rPr>
        <w:t>19.10 – 19.30: Discussie compassie en tijdsdruk</w:t>
      </w:r>
      <w:r w:rsidR="00183DFA">
        <w:rPr>
          <w:rFonts w:cstheme="minorHAnsi"/>
        </w:rPr>
        <w:t xml:space="preserve"> of Intervisie middels incident methode</w:t>
      </w:r>
    </w:p>
    <w:p w:rsidR="00473ABD" w:rsidRPr="00473ABD" w:rsidRDefault="00473ABD" w:rsidP="00473ABD">
      <w:pPr>
        <w:pStyle w:val="Lijstalinea"/>
        <w:numPr>
          <w:ilvl w:val="0"/>
          <w:numId w:val="29"/>
        </w:numPr>
        <w:spacing w:after="0"/>
        <w:textAlignment w:val="top"/>
        <w:rPr>
          <w:rFonts w:cstheme="minorHAnsi"/>
          <w:i/>
        </w:rPr>
      </w:pPr>
      <w:r w:rsidRPr="00473ABD">
        <w:rPr>
          <w:rFonts w:cstheme="minorHAnsi"/>
        </w:rPr>
        <w:t xml:space="preserve">19.30 – 19.50: </w:t>
      </w:r>
      <w:r w:rsidRPr="0082546A">
        <w:rPr>
          <w:rFonts w:cstheme="minorHAnsi"/>
          <w:u w:val="single"/>
        </w:rPr>
        <w:t xml:space="preserve">Verbinden met plannen, </w:t>
      </w:r>
      <w:proofErr w:type="spellStart"/>
      <w:r w:rsidRPr="0082546A">
        <w:rPr>
          <w:rFonts w:cstheme="minorHAnsi"/>
          <w:u w:val="single"/>
        </w:rPr>
        <w:t>gecommiteerde</w:t>
      </w:r>
      <w:proofErr w:type="spellEnd"/>
      <w:r w:rsidRPr="0082546A">
        <w:rPr>
          <w:rFonts w:cstheme="minorHAnsi"/>
          <w:u w:val="single"/>
        </w:rPr>
        <w:t xml:space="preserve"> actie</w:t>
      </w:r>
    </w:p>
    <w:p w:rsidR="00473ABD" w:rsidRPr="00473ABD" w:rsidRDefault="00473ABD" w:rsidP="00473ABD">
      <w:pPr>
        <w:pStyle w:val="Lijstalinea"/>
        <w:numPr>
          <w:ilvl w:val="0"/>
          <w:numId w:val="29"/>
        </w:numPr>
        <w:spacing w:after="0"/>
        <w:textAlignment w:val="top"/>
        <w:rPr>
          <w:rFonts w:cstheme="minorHAnsi"/>
          <w:i/>
        </w:rPr>
      </w:pPr>
      <w:r w:rsidRPr="00473ABD">
        <w:rPr>
          <w:rFonts w:cstheme="minorHAnsi"/>
        </w:rPr>
        <w:t xml:space="preserve">19.50 – 20.00: Schriftelijke evaluatie en afsluiting. </w:t>
      </w:r>
    </w:p>
    <w:p w:rsidR="005569A0" w:rsidRPr="00473ABD" w:rsidRDefault="005569A0" w:rsidP="005569A0">
      <w:pPr>
        <w:spacing w:after="0"/>
        <w:textAlignment w:val="top"/>
        <w:rPr>
          <w:rFonts w:cstheme="minorHAnsi"/>
          <w:lang w:val="en-US"/>
        </w:rPr>
      </w:pPr>
    </w:p>
    <w:p w:rsidR="00590B73" w:rsidRPr="009E32FC" w:rsidRDefault="00590B73" w:rsidP="00590B73">
      <w:pPr>
        <w:spacing w:after="0"/>
        <w:rPr>
          <w:rFonts w:cstheme="minorHAnsi"/>
          <w:b/>
          <w:u w:val="single"/>
        </w:rPr>
      </w:pPr>
    </w:p>
    <w:p w:rsidR="004D7D45" w:rsidRDefault="004D7D45">
      <w:pPr>
        <w:rPr>
          <w:b/>
          <w:u w:val="single"/>
        </w:rPr>
      </w:pPr>
    </w:p>
    <w:sectPr w:rsidR="004D7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F7"/>
    <w:multiLevelType w:val="hybridMultilevel"/>
    <w:tmpl w:val="29DC20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C42D42"/>
    <w:multiLevelType w:val="hybridMultilevel"/>
    <w:tmpl w:val="6FE07296"/>
    <w:lvl w:ilvl="0" w:tplc="04130001">
      <w:start w:val="1"/>
      <w:numFmt w:val="bullet"/>
      <w:lvlText w:val=""/>
      <w:lvlJc w:val="left"/>
      <w:pPr>
        <w:ind w:left="1424" w:hanging="360"/>
      </w:pPr>
      <w:rPr>
        <w:rFonts w:ascii="Symbol" w:hAnsi="Symbol" w:hint="default"/>
      </w:rPr>
    </w:lvl>
    <w:lvl w:ilvl="1" w:tplc="04130003" w:tentative="1">
      <w:start w:val="1"/>
      <w:numFmt w:val="bullet"/>
      <w:lvlText w:val="o"/>
      <w:lvlJc w:val="left"/>
      <w:pPr>
        <w:ind w:left="2144" w:hanging="360"/>
      </w:pPr>
      <w:rPr>
        <w:rFonts w:ascii="Courier New" w:hAnsi="Courier New" w:cs="Courier New" w:hint="default"/>
      </w:rPr>
    </w:lvl>
    <w:lvl w:ilvl="2" w:tplc="04130005" w:tentative="1">
      <w:start w:val="1"/>
      <w:numFmt w:val="bullet"/>
      <w:lvlText w:val=""/>
      <w:lvlJc w:val="left"/>
      <w:pPr>
        <w:ind w:left="2864" w:hanging="360"/>
      </w:pPr>
      <w:rPr>
        <w:rFonts w:ascii="Wingdings" w:hAnsi="Wingdings" w:hint="default"/>
      </w:rPr>
    </w:lvl>
    <w:lvl w:ilvl="3" w:tplc="04130001" w:tentative="1">
      <w:start w:val="1"/>
      <w:numFmt w:val="bullet"/>
      <w:lvlText w:val=""/>
      <w:lvlJc w:val="left"/>
      <w:pPr>
        <w:ind w:left="3584" w:hanging="360"/>
      </w:pPr>
      <w:rPr>
        <w:rFonts w:ascii="Symbol" w:hAnsi="Symbol" w:hint="default"/>
      </w:rPr>
    </w:lvl>
    <w:lvl w:ilvl="4" w:tplc="04130003" w:tentative="1">
      <w:start w:val="1"/>
      <w:numFmt w:val="bullet"/>
      <w:lvlText w:val="o"/>
      <w:lvlJc w:val="left"/>
      <w:pPr>
        <w:ind w:left="4304" w:hanging="360"/>
      </w:pPr>
      <w:rPr>
        <w:rFonts w:ascii="Courier New" w:hAnsi="Courier New" w:cs="Courier New" w:hint="default"/>
      </w:rPr>
    </w:lvl>
    <w:lvl w:ilvl="5" w:tplc="04130005" w:tentative="1">
      <w:start w:val="1"/>
      <w:numFmt w:val="bullet"/>
      <w:lvlText w:val=""/>
      <w:lvlJc w:val="left"/>
      <w:pPr>
        <w:ind w:left="5024" w:hanging="360"/>
      </w:pPr>
      <w:rPr>
        <w:rFonts w:ascii="Wingdings" w:hAnsi="Wingdings" w:hint="default"/>
      </w:rPr>
    </w:lvl>
    <w:lvl w:ilvl="6" w:tplc="04130001" w:tentative="1">
      <w:start w:val="1"/>
      <w:numFmt w:val="bullet"/>
      <w:lvlText w:val=""/>
      <w:lvlJc w:val="left"/>
      <w:pPr>
        <w:ind w:left="5744" w:hanging="360"/>
      </w:pPr>
      <w:rPr>
        <w:rFonts w:ascii="Symbol" w:hAnsi="Symbol" w:hint="default"/>
      </w:rPr>
    </w:lvl>
    <w:lvl w:ilvl="7" w:tplc="04130003" w:tentative="1">
      <w:start w:val="1"/>
      <w:numFmt w:val="bullet"/>
      <w:lvlText w:val="o"/>
      <w:lvlJc w:val="left"/>
      <w:pPr>
        <w:ind w:left="6464" w:hanging="360"/>
      </w:pPr>
      <w:rPr>
        <w:rFonts w:ascii="Courier New" w:hAnsi="Courier New" w:cs="Courier New" w:hint="default"/>
      </w:rPr>
    </w:lvl>
    <w:lvl w:ilvl="8" w:tplc="04130005" w:tentative="1">
      <w:start w:val="1"/>
      <w:numFmt w:val="bullet"/>
      <w:lvlText w:val=""/>
      <w:lvlJc w:val="left"/>
      <w:pPr>
        <w:ind w:left="7184" w:hanging="360"/>
      </w:pPr>
      <w:rPr>
        <w:rFonts w:ascii="Wingdings" w:hAnsi="Wingdings" w:hint="default"/>
      </w:rPr>
    </w:lvl>
  </w:abstractNum>
  <w:abstractNum w:abstractNumId="2">
    <w:nsid w:val="075E58F8"/>
    <w:multiLevelType w:val="hybridMultilevel"/>
    <w:tmpl w:val="EAF8D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97515E"/>
    <w:multiLevelType w:val="hybridMultilevel"/>
    <w:tmpl w:val="991C7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5B4754"/>
    <w:multiLevelType w:val="hybridMultilevel"/>
    <w:tmpl w:val="422A8FC8"/>
    <w:lvl w:ilvl="0" w:tplc="04130001">
      <w:start w:val="1"/>
      <w:numFmt w:val="bullet"/>
      <w:lvlText w:val=""/>
      <w:lvlJc w:val="left"/>
      <w:pPr>
        <w:ind w:left="1424" w:hanging="360"/>
      </w:pPr>
      <w:rPr>
        <w:rFonts w:ascii="Symbol" w:hAnsi="Symbol" w:hint="default"/>
      </w:rPr>
    </w:lvl>
    <w:lvl w:ilvl="1" w:tplc="04130003" w:tentative="1">
      <w:start w:val="1"/>
      <w:numFmt w:val="bullet"/>
      <w:lvlText w:val="o"/>
      <w:lvlJc w:val="left"/>
      <w:pPr>
        <w:ind w:left="2144" w:hanging="360"/>
      </w:pPr>
      <w:rPr>
        <w:rFonts w:ascii="Courier New" w:hAnsi="Courier New" w:cs="Courier New" w:hint="default"/>
      </w:rPr>
    </w:lvl>
    <w:lvl w:ilvl="2" w:tplc="04130005" w:tentative="1">
      <w:start w:val="1"/>
      <w:numFmt w:val="bullet"/>
      <w:lvlText w:val=""/>
      <w:lvlJc w:val="left"/>
      <w:pPr>
        <w:ind w:left="2864" w:hanging="360"/>
      </w:pPr>
      <w:rPr>
        <w:rFonts w:ascii="Wingdings" w:hAnsi="Wingdings" w:hint="default"/>
      </w:rPr>
    </w:lvl>
    <w:lvl w:ilvl="3" w:tplc="04130001" w:tentative="1">
      <w:start w:val="1"/>
      <w:numFmt w:val="bullet"/>
      <w:lvlText w:val=""/>
      <w:lvlJc w:val="left"/>
      <w:pPr>
        <w:ind w:left="3584" w:hanging="360"/>
      </w:pPr>
      <w:rPr>
        <w:rFonts w:ascii="Symbol" w:hAnsi="Symbol" w:hint="default"/>
      </w:rPr>
    </w:lvl>
    <w:lvl w:ilvl="4" w:tplc="04130003" w:tentative="1">
      <w:start w:val="1"/>
      <w:numFmt w:val="bullet"/>
      <w:lvlText w:val="o"/>
      <w:lvlJc w:val="left"/>
      <w:pPr>
        <w:ind w:left="4304" w:hanging="360"/>
      </w:pPr>
      <w:rPr>
        <w:rFonts w:ascii="Courier New" w:hAnsi="Courier New" w:cs="Courier New" w:hint="default"/>
      </w:rPr>
    </w:lvl>
    <w:lvl w:ilvl="5" w:tplc="04130005" w:tentative="1">
      <w:start w:val="1"/>
      <w:numFmt w:val="bullet"/>
      <w:lvlText w:val=""/>
      <w:lvlJc w:val="left"/>
      <w:pPr>
        <w:ind w:left="5024" w:hanging="360"/>
      </w:pPr>
      <w:rPr>
        <w:rFonts w:ascii="Wingdings" w:hAnsi="Wingdings" w:hint="default"/>
      </w:rPr>
    </w:lvl>
    <w:lvl w:ilvl="6" w:tplc="04130001" w:tentative="1">
      <w:start w:val="1"/>
      <w:numFmt w:val="bullet"/>
      <w:lvlText w:val=""/>
      <w:lvlJc w:val="left"/>
      <w:pPr>
        <w:ind w:left="5744" w:hanging="360"/>
      </w:pPr>
      <w:rPr>
        <w:rFonts w:ascii="Symbol" w:hAnsi="Symbol" w:hint="default"/>
      </w:rPr>
    </w:lvl>
    <w:lvl w:ilvl="7" w:tplc="04130003" w:tentative="1">
      <w:start w:val="1"/>
      <w:numFmt w:val="bullet"/>
      <w:lvlText w:val="o"/>
      <w:lvlJc w:val="left"/>
      <w:pPr>
        <w:ind w:left="6464" w:hanging="360"/>
      </w:pPr>
      <w:rPr>
        <w:rFonts w:ascii="Courier New" w:hAnsi="Courier New" w:cs="Courier New" w:hint="default"/>
      </w:rPr>
    </w:lvl>
    <w:lvl w:ilvl="8" w:tplc="04130005" w:tentative="1">
      <w:start w:val="1"/>
      <w:numFmt w:val="bullet"/>
      <w:lvlText w:val=""/>
      <w:lvlJc w:val="left"/>
      <w:pPr>
        <w:ind w:left="7184" w:hanging="360"/>
      </w:pPr>
      <w:rPr>
        <w:rFonts w:ascii="Wingdings" w:hAnsi="Wingdings" w:hint="default"/>
      </w:rPr>
    </w:lvl>
  </w:abstractNum>
  <w:abstractNum w:abstractNumId="5">
    <w:nsid w:val="0BDE699E"/>
    <w:multiLevelType w:val="hybridMultilevel"/>
    <w:tmpl w:val="31587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4D17AB"/>
    <w:multiLevelType w:val="hybridMultilevel"/>
    <w:tmpl w:val="5B809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702E77"/>
    <w:multiLevelType w:val="hybridMultilevel"/>
    <w:tmpl w:val="14267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F358D7"/>
    <w:multiLevelType w:val="hybridMultilevel"/>
    <w:tmpl w:val="7C38E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5FE61AD"/>
    <w:multiLevelType w:val="hybridMultilevel"/>
    <w:tmpl w:val="FE9C5530"/>
    <w:lvl w:ilvl="0" w:tplc="879AA5DA">
      <w:start w:val="1"/>
      <w:numFmt w:val="bullet"/>
      <w:lvlText w:val="•"/>
      <w:lvlJc w:val="left"/>
      <w:pPr>
        <w:tabs>
          <w:tab w:val="num" w:pos="720"/>
        </w:tabs>
        <w:ind w:left="720" w:hanging="360"/>
      </w:pPr>
      <w:rPr>
        <w:rFonts w:ascii="Arial" w:hAnsi="Arial" w:hint="default"/>
      </w:rPr>
    </w:lvl>
    <w:lvl w:ilvl="1" w:tplc="36DC0606" w:tentative="1">
      <w:start w:val="1"/>
      <w:numFmt w:val="bullet"/>
      <w:lvlText w:val="•"/>
      <w:lvlJc w:val="left"/>
      <w:pPr>
        <w:tabs>
          <w:tab w:val="num" w:pos="1440"/>
        </w:tabs>
        <w:ind w:left="1440" w:hanging="360"/>
      </w:pPr>
      <w:rPr>
        <w:rFonts w:ascii="Arial" w:hAnsi="Arial" w:hint="default"/>
      </w:rPr>
    </w:lvl>
    <w:lvl w:ilvl="2" w:tplc="8760D006" w:tentative="1">
      <w:start w:val="1"/>
      <w:numFmt w:val="bullet"/>
      <w:lvlText w:val="•"/>
      <w:lvlJc w:val="left"/>
      <w:pPr>
        <w:tabs>
          <w:tab w:val="num" w:pos="2160"/>
        </w:tabs>
        <w:ind w:left="2160" w:hanging="360"/>
      </w:pPr>
      <w:rPr>
        <w:rFonts w:ascii="Arial" w:hAnsi="Arial" w:hint="default"/>
      </w:rPr>
    </w:lvl>
    <w:lvl w:ilvl="3" w:tplc="2626E9A8" w:tentative="1">
      <w:start w:val="1"/>
      <w:numFmt w:val="bullet"/>
      <w:lvlText w:val="•"/>
      <w:lvlJc w:val="left"/>
      <w:pPr>
        <w:tabs>
          <w:tab w:val="num" w:pos="2880"/>
        </w:tabs>
        <w:ind w:left="2880" w:hanging="360"/>
      </w:pPr>
      <w:rPr>
        <w:rFonts w:ascii="Arial" w:hAnsi="Arial" w:hint="default"/>
      </w:rPr>
    </w:lvl>
    <w:lvl w:ilvl="4" w:tplc="69C41456" w:tentative="1">
      <w:start w:val="1"/>
      <w:numFmt w:val="bullet"/>
      <w:lvlText w:val="•"/>
      <w:lvlJc w:val="left"/>
      <w:pPr>
        <w:tabs>
          <w:tab w:val="num" w:pos="3600"/>
        </w:tabs>
        <w:ind w:left="3600" w:hanging="360"/>
      </w:pPr>
      <w:rPr>
        <w:rFonts w:ascii="Arial" w:hAnsi="Arial" w:hint="default"/>
      </w:rPr>
    </w:lvl>
    <w:lvl w:ilvl="5" w:tplc="6C9C3E20" w:tentative="1">
      <w:start w:val="1"/>
      <w:numFmt w:val="bullet"/>
      <w:lvlText w:val="•"/>
      <w:lvlJc w:val="left"/>
      <w:pPr>
        <w:tabs>
          <w:tab w:val="num" w:pos="4320"/>
        </w:tabs>
        <w:ind w:left="4320" w:hanging="360"/>
      </w:pPr>
      <w:rPr>
        <w:rFonts w:ascii="Arial" w:hAnsi="Arial" w:hint="default"/>
      </w:rPr>
    </w:lvl>
    <w:lvl w:ilvl="6" w:tplc="BF92FCEE" w:tentative="1">
      <w:start w:val="1"/>
      <w:numFmt w:val="bullet"/>
      <w:lvlText w:val="•"/>
      <w:lvlJc w:val="left"/>
      <w:pPr>
        <w:tabs>
          <w:tab w:val="num" w:pos="5040"/>
        </w:tabs>
        <w:ind w:left="5040" w:hanging="360"/>
      </w:pPr>
      <w:rPr>
        <w:rFonts w:ascii="Arial" w:hAnsi="Arial" w:hint="default"/>
      </w:rPr>
    </w:lvl>
    <w:lvl w:ilvl="7" w:tplc="C3562BAA" w:tentative="1">
      <w:start w:val="1"/>
      <w:numFmt w:val="bullet"/>
      <w:lvlText w:val="•"/>
      <w:lvlJc w:val="left"/>
      <w:pPr>
        <w:tabs>
          <w:tab w:val="num" w:pos="5760"/>
        </w:tabs>
        <w:ind w:left="5760" w:hanging="360"/>
      </w:pPr>
      <w:rPr>
        <w:rFonts w:ascii="Arial" w:hAnsi="Arial" w:hint="default"/>
      </w:rPr>
    </w:lvl>
    <w:lvl w:ilvl="8" w:tplc="63D65E2E" w:tentative="1">
      <w:start w:val="1"/>
      <w:numFmt w:val="bullet"/>
      <w:lvlText w:val="•"/>
      <w:lvlJc w:val="left"/>
      <w:pPr>
        <w:tabs>
          <w:tab w:val="num" w:pos="6480"/>
        </w:tabs>
        <w:ind w:left="6480" w:hanging="360"/>
      </w:pPr>
      <w:rPr>
        <w:rFonts w:ascii="Arial" w:hAnsi="Arial" w:hint="default"/>
      </w:rPr>
    </w:lvl>
  </w:abstractNum>
  <w:abstractNum w:abstractNumId="10">
    <w:nsid w:val="19B737C8"/>
    <w:multiLevelType w:val="hybridMultilevel"/>
    <w:tmpl w:val="646874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00B6E37"/>
    <w:multiLevelType w:val="multilevel"/>
    <w:tmpl w:val="141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43B05"/>
    <w:multiLevelType w:val="hybridMultilevel"/>
    <w:tmpl w:val="CCAEB3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65C5375"/>
    <w:multiLevelType w:val="hybridMultilevel"/>
    <w:tmpl w:val="FD264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A150DD"/>
    <w:multiLevelType w:val="hybridMultilevel"/>
    <w:tmpl w:val="EF3EE2DE"/>
    <w:lvl w:ilvl="0" w:tplc="208621F8">
      <w:start w:val="1"/>
      <w:numFmt w:val="bullet"/>
      <w:lvlText w:val="•"/>
      <w:lvlJc w:val="left"/>
      <w:pPr>
        <w:tabs>
          <w:tab w:val="num" w:pos="720"/>
        </w:tabs>
        <w:ind w:left="720" w:hanging="360"/>
      </w:pPr>
      <w:rPr>
        <w:rFonts w:ascii="Arial" w:hAnsi="Arial" w:hint="default"/>
      </w:rPr>
    </w:lvl>
    <w:lvl w:ilvl="1" w:tplc="B0C4E92E">
      <w:start w:val="1"/>
      <w:numFmt w:val="bullet"/>
      <w:lvlText w:val="•"/>
      <w:lvlJc w:val="left"/>
      <w:pPr>
        <w:tabs>
          <w:tab w:val="num" w:pos="1440"/>
        </w:tabs>
        <w:ind w:left="1440" w:hanging="360"/>
      </w:pPr>
      <w:rPr>
        <w:rFonts w:ascii="Arial" w:hAnsi="Arial" w:hint="default"/>
      </w:rPr>
    </w:lvl>
    <w:lvl w:ilvl="2" w:tplc="0E0070E8" w:tentative="1">
      <w:start w:val="1"/>
      <w:numFmt w:val="bullet"/>
      <w:lvlText w:val="•"/>
      <w:lvlJc w:val="left"/>
      <w:pPr>
        <w:tabs>
          <w:tab w:val="num" w:pos="2160"/>
        </w:tabs>
        <w:ind w:left="2160" w:hanging="360"/>
      </w:pPr>
      <w:rPr>
        <w:rFonts w:ascii="Arial" w:hAnsi="Arial" w:hint="default"/>
      </w:rPr>
    </w:lvl>
    <w:lvl w:ilvl="3" w:tplc="15B06014" w:tentative="1">
      <w:start w:val="1"/>
      <w:numFmt w:val="bullet"/>
      <w:lvlText w:val="•"/>
      <w:lvlJc w:val="left"/>
      <w:pPr>
        <w:tabs>
          <w:tab w:val="num" w:pos="2880"/>
        </w:tabs>
        <w:ind w:left="2880" w:hanging="360"/>
      </w:pPr>
      <w:rPr>
        <w:rFonts w:ascii="Arial" w:hAnsi="Arial" w:hint="default"/>
      </w:rPr>
    </w:lvl>
    <w:lvl w:ilvl="4" w:tplc="76B6A870" w:tentative="1">
      <w:start w:val="1"/>
      <w:numFmt w:val="bullet"/>
      <w:lvlText w:val="•"/>
      <w:lvlJc w:val="left"/>
      <w:pPr>
        <w:tabs>
          <w:tab w:val="num" w:pos="3600"/>
        </w:tabs>
        <w:ind w:left="3600" w:hanging="360"/>
      </w:pPr>
      <w:rPr>
        <w:rFonts w:ascii="Arial" w:hAnsi="Arial" w:hint="default"/>
      </w:rPr>
    </w:lvl>
    <w:lvl w:ilvl="5" w:tplc="463496F8" w:tentative="1">
      <w:start w:val="1"/>
      <w:numFmt w:val="bullet"/>
      <w:lvlText w:val="•"/>
      <w:lvlJc w:val="left"/>
      <w:pPr>
        <w:tabs>
          <w:tab w:val="num" w:pos="4320"/>
        </w:tabs>
        <w:ind w:left="4320" w:hanging="360"/>
      </w:pPr>
      <w:rPr>
        <w:rFonts w:ascii="Arial" w:hAnsi="Arial" w:hint="default"/>
      </w:rPr>
    </w:lvl>
    <w:lvl w:ilvl="6" w:tplc="4C3E66FA" w:tentative="1">
      <w:start w:val="1"/>
      <w:numFmt w:val="bullet"/>
      <w:lvlText w:val="•"/>
      <w:lvlJc w:val="left"/>
      <w:pPr>
        <w:tabs>
          <w:tab w:val="num" w:pos="5040"/>
        </w:tabs>
        <w:ind w:left="5040" w:hanging="360"/>
      </w:pPr>
      <w:rPr>
        <w:rFonts w:ascii="Arial" w:hAnsi="Arial" w:hint="default"/>
      </w:rPr>
    </w:lvl>
    <w:lvl w:ilvl="7" w:tplc="037023EA" w:tentative="1">
      <w:start w:val="1"/>
      <w:numFmt w:val="bullet"/>
      <w:lvlText w:val="•"/>
      <w:lvlJc w:val="left"/>
      <w:pPr>
        <w:tabs>
          <w:tab w:val="num" w:pos="5760"/>
        </w:tabs>
        <w:ind w:left="5760" w:hanging="360"/>
      </w:pPr>
      <w:rPr>
        <w:rFonts w:ascii="Arial" w:hAnsi="Arial" w:hint="default"/>
      </w:rPr>
    </w:lvl>
    <w:lvl w:ilvl="8" w:tplc="363AD1F4" w:tentative="1">
      <w:start w:val="1"/>
      <w:numFmt w:val="bullet"/>
      <w:lvlText w:val="•"/>
      <w:lvlJc w:val="left"/>
      <w:pPr>
        <w:tabs>
          <w:tab w:val="num" w:pos="6480"/>
        </w:tabs>
        <w:ind w:left="6480" w:hanging="360"/>
      </w:pPr>
      <w:rPr>
        <w:rFonts w:ascii="Arial" w:hAnsi="Arial" w:hint="default"/>
      </w:rPr>
    </w:lvl>
  </w:abstractNum>
  <w:abstractNum w:abstractNumId="15">
    <w:nsid w:val="2AEA1C4F"/>
    <w:multiLevelType w:val="hybridMultilevel"/>
    <w:tmpl w:val="74A8E0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D9C088B"/>
    <w:multiLevelType w:val="hybridMultilevel"/>
    <w:tmpl w:val="E1EA6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3B0406"/>
    <w:multiLevelType w:val="hybridMultilevel"/>
    <w:tmpl w:val="21729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8D5089"/>
    <w:multiLevelType w:val="hybridMultilevel"/>
    <w:tmpl w:val="DBA02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BAC44AF"/>
    <w:multiLevelType w:val="hybridMultilevel"/>
    <w:tmpl w:val="45B489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5506124D"/>
    <w:multiLevelType w:val="hybridMultilevel"/>
    <w:tmpl w:val="C414DA2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nsid w:val="55973F29"/>
    <w:multiLevelType w:val="hybridMultilevel"/>
    <w:tmpl w:val="7924B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295FF2"/>
    <w:multiLevelType w:val="hybridMultilevel"/>
    <w:tmpl w:val="8A9CE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4279E6"/>
    <w:multiLevelType w:val="hybridMultilevel"/>
    <w:tmpl w:val="745C4E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DE57413"/>
    <w:multiLevelType w:val="hybridMultilevel"/>
    <w:tmpl w:val="AAFC22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8B36B80"/>
    <w:multiLevelType w:val="hybridMultilevel"/>
    <w:tmpl w:val="471ED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B72B0D"/>
    <w:multiLevelType w:val="hybridMultilevel"/>
    <w:tmpl w:val="91145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D1A602D"/>
    <w:multiLevelType w:val="hybridMultilevel"/>
    <w:tmpl w:val="ED8E2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50F0270"/>
    <w:multiLevelType w:val="hybridMultilevel"/>
    <w:tmpl w:val="6A862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CA803E5"/>
    <w:multiLevelType w:val="hybridMultilevel"/>
    <w:tmpl w:val="2D4051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1"/>
  </w:num>
  <w:num w:numId="4">
    <w:abstractNumId w:val="25"/>
  </w:num>
  <w:num w:numId="5">
    <w:abstractNumId w:val="28"/>
  </w:num>
  <w:num w:numId="6">
    <w:abstractNumId w:val="8"/>
  </w:num>
  <w:num w:numId="7">
    <w:abstractNumId w:val="26"/>
  </w:num>
  <w:num w:numId="8">
    <w:abstractNumId w:val="22"/>
  </w:num>
  <w:num w:numId="9">
    <w:abstractNumId w:val="19"/>
  </w:num>
  <w:num w:numId="10">
    <w:abstractNumId w:val="4"/>
  </w:num>
  <w:num w:numId="11">
    <w:abstractNumId w:val="14"/>
  </w:num>
  <w:num w:numId="12">
    <w:abstractNumId w:val="9"/>
  </w:num>
  <w:num w:numId="13">
    <w:abstractNumId w:val="1"/>
  </w:num>
  <w:num w:numId="14">
    <w:abstractNumId w:val="20"/>
  </w:num>
  <w:num w:numId="15">
    <w:abstractNumId w:val="16"/>
  </w:num>
  <w:num w:numId="16">
    <w:abstractNumId w:val="11"/>
  </w:num>
  <w:num w:numId="17">
    <w:abstractNumId w:val="0"/>
  </w:num>
  <w:num w:numId="18">
    <w:abstractNumId w:val="17"/>
  </w:num>
  <w:num w:numId="19">
    <w:abstractNumId w:val="27"/>
  </w:num>
  <w:num w:numId="20">
    <w:abstractNumId w:val="5"/>
  </w:num>
  <w:num w:numId="21">
    <w:abstractNumId w:val="3"/>
  </w:num>
  <w:num w:numId="22">
    <w:abstractNumId w:val="24"/>
  </w:num>
  <w:num w:numId="23">
    <w:abstractNumId w:val="10"/>
  </w:num>
  <w:num w:numId="24">
    <w:abstractNumId w:val="12"/>
  </w:num>
  <w:num w:numId="25">
    <w:abstractNumId w:val="15"/>
  </w:num>
  <w:num w:numId="26">
    <w:abstractNumId w:val="29"/>
  </w:num>
  <w:num w:numId="27">
    <w:abstractNumId w:val="6"/>
  </w:num>
  <w:num w:numId="28">
    <w:abstractNumId w:val="2"/>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3F"/>
    <w:rsid w:val="0002580F"/>
    <w:rsid w:val="0004301F"/>
    <w:rsid w:val="00067831"/>
    <w:rsid w:val="00113297"/>
    <w:rsid w:val="001255C5"/>
    <w:rsid w:val="00132D42"/>
    <w:rsid w:val="00134D79"/>
    <w:rsid w:val="00154762"/>
    <w:rsid w:val="00161982"/>
    <w:rsid w:val="00165D20"/>
    <w:rsid w:val="00173A56"/>
    <w:rsid w:val="00183DFA"/>
    <w:rsid w:val="001C024F"/>
    <w:rsid w:val="00223C43"/>
    <w:rsid w:val="00255F97"/>
    <w:rsid w:val="002C7DF9"/>
    <w:rsid w:val="002F3F53"/>
    <w:rsid w:val="0031342C"/>
    <w:rsid w:val="0032591B"/>
    <w:rsid w:val="0034647F"/>
    <w:rsid w:val="00375DE8"/>
    <w:rsid w:val="004438C9"/>
    <w:rsid w:val="00473ABD"/>
    <w:rsid w:val="00495D97"/>
    <w:rsid w:val="004A3FF6"/>
    <w:rsid w:val="004B2DCC"/>
    <w:rsid w:val="004B43BF"/>
    <w:rsid w:val="004C69FD"/>
    <w:rsid w:val="004D7D45"/>
    <w:rsid w:val="00512A7F"/>
    <w:rsid w:val="005569A0"/>
    <w:rsid w:val="00590B73"/>
    <w:rsid w:val="005A4045"/>
    <w:rsid w:val="005B5DA7"/>
    <w:rsid w:val="006330FB"/>
    <w:rsid w:val="00634658"/>
    <w:rsid w:val="00643AEA"/>
    <w:rsid w:val="00665BDF"/>
    <w:rsid w:val="00670D41"/>
    <w:rsid w:val="00674811"/>
    <w:rsid w:val="006B2D29"/>
    <w:rsid w:val="006B6B6F"/>
    <w:rsid w:val="006D141C"/>
    <w:rsid w:val="007007EB"/>
    <w:rsid w:val="00713E86"/>
    <w:rsid w:val="00745B01"/>
    <w:rsid w:val="00783C37"/>
    <w:rsid w:val="00790E26"/>
    <w:rsid w:val="007A3B6B"/>
    <w:rsid w:val="007B45B6"/>
    <w:rsid w:val="00803992"/>
    <w:rsid w:val="008124FF"/>
    <w:rsid w:val="0082546A"/>
    <w:rsid w:val="008660A4"/>
    <w:rsid w:val="00875D2A"/>
    <w:rsid w:val="008D1C53"/>
    <w:rsid w:val="008E380A"/>
    <w:rsid w:val="008F4FD4"/>
    <w:rsid w:val="009702BD"/>
    <w:rsid w:val="009F7C70"/>
    <w:rsid w:val="00A0038A"/>
    <w:rsid w:val="00A10D44"/>
    <w:rsid w:val="00A3653F"/>
    <w:rsid w:val="00A935E7"/>
    <w:rsid w:val="00AF1FE8"/>
    <w:rsid w:val="00B020F6"/>
    <w:rsid w:val="00B27152"/>
    <w:rsid w:val="00B83CD6"/>
    <w:rsid w:val="00B83DCB"/>
    <w:rsid w:val="00B86163"/>
    <w:rsid w:val="00BF72F2"/>
    <w:rsid w:val="00BF7349"/>
    <w:rsid w:val="00C03B89"/>
    <w:rsid w:val="00C12B3A"/>
    <w:rsid w:val="00C708EF"/>
    <w:rsid w:val="00C81D6C"/>
    <w:rsid w:val="00CD401A"/>
    <w:rsid w:val="00CD68A9"/>
    <w:rsid w:val="00CF2DF1"/>
    <w:rsid w:val="00D44077"/>
    <w:rsid w:val="00DA167C"/>
    <w:rsid w:val="00DA3AEB"/>
    <w:rsid w:val="00E658B6"/>
    <w:rsid w:val="00E97A73"/>
    <w:rsid w:val="00EC311D"/>
    <w:rsid w:val="00EC3201"/>
    <w:rsid w:val="00F05294"/>
    <w:rsid w:val="00FA4223"/>
    <w:rsid w:val="00FA75BC"/>
    <w:rsid w:val="00FB5668"/>
    <w:rsid w:val="00FC2C19"/>
    <w:rsid w:val="00FF1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401A"/>
  </w:style>
  <w:style w:type="paragraph" w:styleId="Kop1">
    <w:name w:val="heading 1"/>
    <w:basedOn w:val="Standaard"/>
    <w:next w:val="Standaard"/>
    <w:link w:val="Kop1Char"/>
    <w:qFormat/>
    <w:rsid w:val="00255F97"/>
    <w:pPr>
      <w:keepNext/>
      <w:spacing w:after="0" w:line="240" w:lineRule="auto"/>
      <w:ind w:left="360"/>
      <w:outlineLvl w:val="0"/>
    </w:pPr>
    <w:rPr>
      <w:rFonts w:ascii="Times New Roman" w:eastAsia="Times New Roman" w:hAnsi="Times New Roman" w:cs="Times New Roman"/>
      <w:b/>
      <w:bCs/>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152"/>
    <w:pPr>
      <w:ind w:left="720"/>
      <w:contextualSpacing/>
    </w:pPr>
  </w:style>
  <w:style w:type="paragraph" w:customStyle="1" w:styleId="Default">
    <w:name w:val="Default"/>
    <w:rsid w:val="003464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rsid w:val="00255F97"/>
    <w:rPr>
      <w:rFonts w:ascii="Times New Roman" w:eastAsia="Times New Roman" w:hAnsi="Times New Roman" w:cs="Times New Roman"/>
      <w:b/>
      <w:bCs/>
      <w:sz w:val="24"/>
      <w:szCs w:val="24"/>
      <w:u w:val="single"/>
      <w:lang w:eastAsia="nl-NL"/>
    </w:rPr>
  </w:style>
  <w:style w:type="paragraph" w:customStyle="1" w:styleId="Lijstalinea1">
    <w:name w:val="Lijstalinea1"/>
    <w:basedOn w:val="Standaard"/>
    <w:qFormat/>
    <w:rsid w:val="00255F97"/>
    <w:pPr>
      <w:widowControl w:val="0"/>
      <w:ind w:left="720"/>
    </w:pPr>
    <w:rPr>
      <w:rFonts w:ascii="Calibri" w:eastAsia="Times New Roman" w:hAnsi="Calibri" w:cs="Times New Roman"/>
      <w:color w:val="000000"/>
      <w:sz w:val="24"/>
      <w:lang w:val="en-US"/>
    </w:rPr>
  </w:style>
  <w:style w:type="character" w:styleId="Hyperlink">
    <w:name w:val="Hyperlink"/>
    <w:basedOn w:val="Standaardalinea-lettertype"/>
    <w:uiPriority w:val="99"/>
    <w:unhideWhenUsed/>
    <w:rsid w:val="004D7D45"/>
    <w:rPr>
      <w:color w:val="0000FF" w:themeColor="hyperlink"/>
      <w:u w:val="single"/>
    </w:rPr>
  </w:style>
  <w:style w:type="character" w:styleId="Nadruk">
    <w:name w:val="Emphasis"/>
    <w:basedOn w:val="Standaardalinea-lettertype"/>
    <w:uiPriority w:val="20"/>
    <w:qFormat/>
    <w:rsid w:val="00FF156E"/>
    <w:rPr>
      <w:b/>
      <w:bCs/>
      <w:i w:val="0"/>
      <w:iCs w:val="0"/>
    </w:rPr>
  </w:style>
  <w:style w:type="character" w:customStyle="1" w:styleId="st1">
    <w:name w:val="st1"/>
    <w:basedOn w:val="Standaardalinea-lettertype"/>
    <w:rsid w:val="00FF156E"/>
  </w:style>
  <w:style w:type="character" w:styleId="GevolgdeHyperlink">
    <w:name w:val="FollowedHyperlink"/>
    <w:basedOn w:val="Standaardalinea-lettertype"/>
    <w:uiPriority w:val="99"/>
    <w:semiHidden/>
    <w:unhideWhenUsed/>
    <w:rsid w:val="00B83D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401A"/>
  </w:style>
  <w:style w:type="paragraph" w:styleId="Kop1">
    <w:name w:val="heading 1"/>
    <w:basedOn w:val="Standaard"/>
    <w:next w:val="Standaard"/>
    <w:link w:val="Kop1Char"/>
    <w:qFormat/>
    <w:rsid w:val="00255F97"/>
    <w:pPr>
      <w:keepNext/>
      <w:spacing w:after="0" w:line="240" w:lineRule="auto"/>
      <w:ind w:left="360"/>
      <w:outlineLvl w:val="0"/>
    </w:pPr>
    <w:rPr>
      <w:rFonts w:ascii="Times New Roman" w:eastAsia="Times New Roman" w:hAnsi="Times New Roman" w:cs="Times New Roman"/>
      <w:b/>
      <w:bCs/>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152"/>
    <w:pPr>
      <w:ind w:left="720"/>
      <w:contextualSpacing/>
    </w:pPr>
  </w:style>
  <w:style w:type="paragraph" w:customStyle="1" w:styleId="Default">
    <w:name w:val="Default"/>
    <w:rsid w:val="003464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rsid w:val="00255F97"/>
    <w:rPr>
      <w:rFonts w:ascii="Times New Roman" w:eastAsia="Times New Roman" w:hAnsi="Times New Roman" w:cs="Times New Roman"/>
      <w:b/>
      <w:bCs/>
      <w:sz w:val="24"/>
      <w:szCs w:val="24"/>
      <w:u w:val="single"/>
      <w:lang w:eastAsia="nl-NL"/>
    </w:rPr>
  </w:style>
  <w:style w:type="paragraph" w:customStyle="1" w:styleId="Lijstalinea1">
    <w:name w:val="Lijstalinea1"/>
    <w:basedOn w:val="Standaard"/>
    <w:qFormat/>
    <w:rsid w:val="00255F97"/>
    <w:pPr>
      <w:widowControl w:val="0"/>
      <w:ind w:left="720"/>
    </w:pPr>
    <w:rPr>
      <w:rFonts w:ascii="Calibri" w:eastAsia="Times New Roman" w:hAnsi="Calibri" w:cs="Times New Roman"/>
      <w:color w:val="000000"/>
      <w:sz w:val="24"/>
      <w:lang w:val="en-US"/>
    </w:rPr>
  </w:style>
  <w:style w:type="character" w:styleId="Hyperlink">
    <w:name w:val="Hyperlink"/>
    <w:basedOn w:val="Standaardalinea-lettertype"/>
    <w:uiPriority w:val="99"/>
    <w:unhideWhenUsed/>
    <w:rsid w:val="004D7D45"/>
    <w:rPr>
      <w:color w:val="0000FF" w:themeColor="hyperlink"/>
      <w:u w:val="single"/>
    </w:rPr>
  </w:style>
  <w:style w:type="character" w:styleId="Nadruk">
    <w:name w:val="Emphasis"/>
    <w:basedOn w:val="Standaardalinea-lettertype"/>
    <w:uiPriority w:val="20"/>
    <w:qFormat/>
    <w:rsid w:val="00FF156E"/>
    <w:rPr>
      <w:b/>
      <w:bCs/>
      <w:i w:val="0"/>
      <w:iCs w:val="0"/>
    </w:rPr>
  </w:style>
  <w:style w:type="character" w:customStyle="1" w:styleId="st1">
    <w:name w:val="st1"/>
    <w:basedOn w:val="Standaardalinea-lettertype"/>
    <w:rsid w:val="00FF156E"/>
  </w:style>
  <w:style w:type="character" w:styleId="GevolgdeHyperlink">
    <w:name w:val="FollowedHyperlink"/>
    <w:basedOn w:val="Standaardalinea-lettertype"/>
    <w:uiPriority w:val="99"/>
    <w:semiHidden/>
    <w:unhideWhenUsed/>
    <w:rsid w:val="00B83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12893">
      <w:bodyDiv w:val="1"/>
      <w:marLeft w:val="0"/>
      <w:marRight w:val="0"/>
      <w:marTop w:val="0"/>
      <w:marBottom w:val="0"/>
      <w:divBdr>
        <w:top w:val="none" w:sz="0" w:space="0" w:color="auto"/>
        <w:left w:val="none" w:sz="0" w:space="0" w:color="auto"/>
        <w:bottom w:val="none" w:sz="0" w:space="0" w:color="auto"/>
        <w:right w:val="none" w:sz="0" w:space="0" w:color="auto"/>
      </w:divBdr>
      <w:divsChild>
        <w:div w:id="748700665">
          <w:marLeft w:val="0"/>
          <w:marRight w:val="0"/>
          <w:marTop w:val="0"/>
          <w:marBottom w:val="0"/>
          <w:divBdr>
            <w:top w:val="none" w:sz="0" w:space="0" w:color="auto"/>
            <w:left w:val="none" w:sz="0" w:space="0" w:color="auto"/>
            <w:bottom w:val="none" w:sz="0" w:space="0" w:color="auto"/>
            <w:right w:val="none" w:sz="0" w:space="0" w:color="auto"/>
          </w:divBdr>
          <w:divsChild>
            <w:div w:id="657877644">
              <w:marLeft w:val="0"/>
              <w:marRight w:val="0"/>
              <w:marTop w:val="0"/>
              <w:marBottom w:val="0"/>
              <w:divBdr>
                <w:top w:val="none" w:sz="0" w:space="0" w:color="auto"/>
                <w:left w:val="none" w:sz="0" w:space="0" w:color="auto"/>
                <w:bottom w:val="none" w:sz="0" w:space="0" w:color="auto"/>
                <w:right w:val="none" w:sz="0" w:space="0" w:color="auto"/>
              </w:divBdr>
              <w:divsChild>
                <w:div w:id="784663677">
                  <w:marLeft w:val="0"/>
                  <w:marRight w:val="0"/>
                  <w:marTop w:val="0"/>
                  <w:marBottom w:val="0"/>
                  <w:divBdr>
                    <w:top w:val="none" w:sz="0" w:space="0" w:color="auto"/>
                    <w:left w:val="none" w:sz="0" w:space="0" w:color="auto"/>
                    <w:bottom w:val="none" w:sz="0" w:space="0" w:color="auto"/>
                    <w:right w:val="none" w:sz="0" w:space="0" w:color="auto"/>
                  </w:divBdr>
                  <w:divsChild>
                    <w:div w:id="41250405">
                      <w:marLeft w:val="0"/>
                      <w:marRight w:val="0"/>
                      <w:marTop w:val="0"/>
                      <w:marBottom w:val="0"/>
                      <w:divBdr>
                        <w:top w:val="none" w:sz="0" w:space="0" w:color="auto"/>
                        <w:left w:val="none" w:sz="0" w:space="0" w:color="auto"/>
                        <w:bottom w:val="none" w:sz="0" w:space="0" w:color="auto"/>
                        <w:right w:val="none" w:sz="0" w:space="0" w:color="auto"/>
                      </w:divBdr>
                      <w:divsChild>
                        <w:div w:id="689572354">
                          <w:marLeft w:val="0"/>
                          <w:marRight w:val="0"/>
                          <w:marTop w:val="0"/>
                          <w:marBottom w:val="0"/>
                          <w:divBdr>
                            <w:top w:val="none" w:sz="0" w:space="0" w:color="auto"/>
                            <w:left w:val="none" w:sz="0" w:space="0" w:color="auto"/>
                            <w:bottom w:val="none" w:sz="0" w:space="0" w:color="auto"/>
                            <w:right w:val="none" w:sz="0" w:space="0" w:color="auto"/>
                          </w:divBdr>
                          <w:divsChild>
                            <w:div w:id="1443186250">
                              <w:marLeft w:val="-240"/>
                              <w:marRight w:val="-240"/>
                              <w:marTop w:val="240"/>
                              <w:marBottom w:val="0"/>
                              <w:divBdr>
                                <w:top w:val="none" w:sz="0" w:space="0" w:color="auto"/>
                                <w:left w:val="none" w:sz="0" w:space="0" w:color="auto"/>
                                <w:bottom w:val="none" w:sz="0" w:space="0" w:color="auto"/>
                                <w:right w:val="none" w:sz="0" w:space="0" w:color="auto"/>
                              </w:divBdr>
                              <w:divsChild>
                                <w:div w:id="2096124866">
                                  <w:marLeft w:val="0"/>
                                  <w:marRight w:val="0"/>
                                  <w:marTop w:val="0"/>
                                  <w:marBottom w:val="0"/>
                                  <w:divBdr>
                                    <w:top w:val="none" w:sz="0" w:space="0" w:color="auto"/>
                                    <w:left w:val="none" w:sz="0" w:space="0" w:color="auto"/>
                                    <w:bottom w:val="none" w:sz="0" w:space="0" w:color="auto"/>
                                    <w:right w:val="none" w:sz="0" w:space="0" w:color="auto"/>
                                  </w:divBdr>
                                  <w:divsChild>
                                    <w:div w:id="1384327047">
                                      <w:marLeft w:val="0"/>
                                      <w:marRight w:val="0"/>
                                      <w:marTop w:val="0"/>
                                      <w:marBottom w:val="0"/>
                                      <w:divBdr>
                                        <w:top w:val="none" w:sz="0" w:space="0" w:color="auto"/>
                                        <w:left w:val="none" w:sz="0" w:space="0" w:color="auto"/>
                                        <w:bottom w:val="none" w:sz="0" w:space="0" w:color="auto"/>
                                        <w:right w:val="none" w:sz="0" w:space="0" w:color="auto"/>
                                      </w:divBdr>
                                      <w:divsChild>
                                        <w:div w:id="1291399843">
                                          <w:marLeft w:val="0"/>
                                          <w:marRight w:val="0"/>
                                          <w:marTop w:val="0"/>
                                          <w:marBottom w:val="0"/>
                                          <w:divBdr>
                                            <w:top w:val="none" w:sz="0" w:space="0" w:color="auto"/>
                                            <w:left w:val="none" w:sz="0" w:space="0" w:color="auto"/>
                                            <w:bottom w:val="none" w:sz="0" w:space="0" w:color="auto"/>
                                            <w:right w:val="none" w:sz="0" w:space="0" w:color="auto"/>
                                          </w:divBdr>
                                          <w:divsChild>
                                            <w:div w:id="389577601">
                                              <w:marLeft w:val="0"/>
                                              <w:marRight w:val="0"/>
                                              <w:marTop w:val="0"/>
                                              <w:marBottom w:val="0"/>
                                              <w:divBdr>
                                                <w:top w:val="none" w:sz="0" w:space="0" w:color="auto"/>
                                                <w:left w:val="none" w:sz="0" w:space="0" w:color="auto"/>
                                                <w:bottom w:val="none" w:sz="0" w:space="0" w:color="auto"/>
                                                <w:right w:val="none" w:sz="0" w:space="0" w:color="auto"/>
                                              </w:divBdr>
                                            </w:div>
                                            <w:div w:id="781069244">
                                              <w:marLeft w:val="0"/>
                                              <w:marRight w:val="0"/>
                                              <w:marTop w:val="0"/>
                                              <w:marBottom w:val="0"/>
                                              <w:divBdr>
                                                <w:top w:val="none" w:sz="0" w:space="0" w:color="auto"/>
                                                <w:left w:val="none" w:sz="0" w:space="0" w:color="auto"/>
                                                <w:bottom w:val="none" w:sz="0" w:space="0" w:color="auto"/>
                                                <w:right w:val="none" w:sz="0" w:space="0" w:color="auto"/>
                                              </w:divBdr>
                                            </w:div>
                                            <w:div w:id="17934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anmaes.co" TargetMode="External"/><Relationship Id="rId3" Type="http://schemas.openxmlformats.org/officeDocument/2006/relationships/styles" Target="styles.xml"/><Relationship Id="rId7" Type="http://schemas.openxmlformats.org/officeDocument/2006/relationships/hyperlink" Target="http://www.johanmaes.c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ohanmaes.co" TargetMode="External"/><Relationship Id="rId4" Type="http://schemas.microsoft.com/office/2007/relationships/stylesWithEffects" Target="stylesWithEffects.xml"/><Relationship Id="rId9" Type="http://schemas.openxmlformats.org/officeDocument/2006/relationships/hyperlink" Target="http://www.johanmaes.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4EF2-8BF5-4F0F-8859-76A344EC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Sint Lucas Andreas</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Willemsen, Vincent (Ingeborg Douwes Centrum)</dc:creator>
  <cp:lastModifiedBy>Willemsen, Vincent</cp:lastModifiedBy>
  <cp:revision>21</cp:revision>
  <dcterms:created xsi:type="dcterms:W3CDTF">2019-03-12T14:54:00Z</dcterms:created>
  <dcterms:modified xsi:type="dcterms:W3CDTF">2019-03-12T16:44:00Z</dcterms:modified>
</cp:coreProperties>
</file>